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2529" w14:textId="77777777" w:rsidR="001B7440" w:rsidRDefault="00730071">
      <w:pPr>
        <w:spacing w:before="72"/>
        <w:ind w:left="1530"/>
        <w:rPr>
          <w:b/>
          <w:sz w:val="3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4FE259C" wp14:editId="64FE259D">
            <wp:simplePos x="0" y="0"/>
            <wp:positionH relativeFrom="page">
              <wp:posOffset>534212</wp:posOffset>
            </wp:positionH>
            <wp:positionV relativeFrom="paragraph">
              <wp:posOffset>97417</wp:posOffset>
            </wp:positionV>
            <wp:extent cx="682397" cy="68101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97" cy="68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8"/>
        </w:rPr>
        <w:t>OLOMOUCKÝ</w:t>
      </w:r>
      <w:r>
        <w:rPr>
          <w:b/>
          <w:spacing w:val="-24"/>
          <w:sz w:val="38"/>
        </w:rPr>
        <w:t xml:space="preserve"> </w:t>
      </w:r>
      <w:r>
        <w:rPr>
          <w:b/>
          <w:sz w:val="38"/>
        </w:rPr>
        <w:t>KRAJSKÝ</w:t>
      </w:r>
      <w:r>
        <w:rPr>
          <w:b/>
          <w:spacing w:val="-23"/>
          <w:sz w:val="38"/>
        </w:rPr>
        <w:t xml:space="preserve"> </w:t>
      </w:r>
      <w:r>
        <w:rPr>
          <w:b/>
          <w:sz w:val="38"/>
        </w:rPr>
        <w:t>VOLEJBALOVÝ</w:t>
      </w:r>
      <w:r>
        <w:rPr>
          <w:b/>
          <w:spacing w:val="-22"/>
          <w:sz w:val="38"/>
        </w:rPr>
        <w:t xml:space="preserve"> </w:t>
      </w:r>
      <w:r>
        <w:rPr>
          <w:b/>
          <w:spacing w:val="-4"/>
          <w:sz w:val="38"/>
        </w:rPr>
        <w:t>SVAZ</w:t>
      </w:r>
    </w:p>
    <w:p w14:paraId="64FE252A" w14:textId="77777777" w:rsidR="001B7440" w:rsidRDefault="00730071">
      <w:pPr>
        <w:spacing w:before="1" w:line="264" w:lineRule="exact"/>
        <w:ind w:left="1530"/>
        <w:rPr>
          <w:sz w:val="23"/>
        </w:rPr>
      </w:pPr>
      <w:r>
        <w:rPr>
          <w:sz w:val="23"/>
        </w:rPr>
        <w:t>sídliště</w:t>
      </w:r>
      <w:r>
        <w:rPr>
          <w:spacing w:val="-4"/>
          <w:sz w:val="23"/>
        </w:rPr>
        <w:t xml:space="preserve"> </w:t>
      </w:r>
      <w:r>
        <w:rPr>
          <w:sz w:val="23"/>
        </w:rPr>
        <w:t>E.</w:t>
      </w:r>
      <w:r>
        <w:rPr>
          <w:spacing w:val="-2"/>
          <w:sz w:val="23"/>
        </w:rPr>
        <w:t xml:space="preserve"> </w:t>
      </w:r>
      <w:r>
        <w:rPr>
          <w:sz w:val="23"/>
        </w:rPr>
        <w:t>Beneše</w:t>
      </w:r>
      <w:r>
        <w:rPr>
          <w:spacing w:val="-3"/>
          <w:sz w:val="23"/>
        </w:rPr>
        <w:t xml:space="preserve"> </w:t>
      </w:r>
      <w:r>
        <w:rPr>
          <w:sz w:val="23"/>
        </w:rPr>
        <w:t>3916/21,</w:t>
      </w:r>
      <w:r>
        <w:rPr>
          <w:spacing w:val="-2"/>
          <w:sz w:val="23"/>
        </w:rPr>
        <w:t xml:space="preserve"> </w:t>
      </w:r>
      <w:r>
        <w:rPr>
          <w:sz w:val="23"/>
        </w:rPr>
        <w:t>796</w:t>
      </w:r>
      <w:r>
        <w:rPr>
          <w:spacing w:val="-4"/>
          <w:sz w:val="23"/>
        </w:rPr>
        <w:t xml:space="preserve"> </w:t>
      </w:r>
      <w:r>
        <w:rPr>
          <w:sz w:val="23"/>
        </w:rPr>
        <w:t>03</w:t>
      </w:r>
      <w:r>
        <w:rPr>
          <w:spacing w:val="-3"/>
          <w:sz w:val="23"/>
        </w:rPr>
        <w:t xml:space="preserve"> </w:t>
      </w:r>
      <w:r>
        <w:rPr>
          <w:sz w:val="23"/>
        </w:rPr>
        <w:t>Prostějov;</w:t>
      </w:r>
      <w:r>
        <w:rPr>
          <w:spacing w:val="-2"/>
          <w:sz w:val="23"/>
        </w:rPr>
        <w:t xml:space="preserve"> </w:t>
      </w:r>
      <w:r>
        <w:rPr>
          <w:sz w:val="23"/>
        </w:rPr>
        <w:t>IČ: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09782915</w:t>
      </w:r>
    </w:p>
    <w:p w14:paraId="64FE252B" w14:textId="72041D5B" w:rsidR="001B7440" w:rsidRDefault="00730071">
      <w:pPr>
        <w:spacing w:line="252" w:lineRule="exact"/>
        <w:ind w:left="1530"/>
      </w:pPr>
      <w:r>
        <w:t>MT:</w:t>
      </w:r>
      <w:r>
        <w:rPr>
          <w:spacing w:val="-8"/>
        </w:rPr>
        <w:t xml:space="preserve"> </w:t>
      </w:r>
      <w:r>
        <w:t>+420</w:t>
      </w:r>
      <w:r w:rsidR="00095257">
        <w:t> 777 602 398</w:t>
      </w:r>
      <w:r>
        <w:t>;</w:t>
      </w:r>
      <w:r>
        <w:rPr>
          <w:spacing w:val="-7"/>
        </w:rPr>
        <w:t xml:space="preserve"> </w:t>
      </w:r>
      <w:r>
        <w:t>+420</w:t>
      </w:r>
      <w:r w:rsidR="00095257">
        <w:rPr>
          <w:spacing w:val="-3"/>
        </w:rPr>
        <w:t> </w:t>
      </w:r>
      <w:r w:rsidR="00095257">
        <w:t>777 311 108</w:t>
      </w:r>
      <w:r>
        <w:t>;</w:t>
      </w:r>
      <w:r>
        <w:rPr>
          <w:spacing w:val="-2"/>
        </w:rPr>
        <w:t xml:space="preserve"> </w:t>
      </w:r>
      <w:r>
        <w:t>E-mail:</w:t>
      </w:r>
      <w:r w:rsidR="00095257">
        <w:t xml:space="preserve"> </w:t>
      </w:r>
      <w:hyperlink r:id="rId8" w:history="1">
        <w:r w:rsidR="00095257" w:rsidRPr="00F700A4">
          <w:rPr>
            <w:rStyle w:val="Hypertextovodkaz"/>
            <w:spacing w:val="-2"/>
          </w:rPr>
          <w:t>olkvs@cvf.cz</w:t>
        </w:r>
      </w:hyperlink>
    </w:p>
    <w:p w14:paraId="64FE252C" w14:textId="77777777" w:rsidR="001B7440" w:rsidRDefault="00730071">
      <w:pPr>
        <w:pStyle w:val="Nadpis1"/>
        <w:spacing w:line="229" w:lineRule="exact"/>
        <w:ind w:left="1530" w:firstLine="0"/>
      </w:pPr>
      <w:r>
        <w:t>VH</w:t>
      </w:r>
      <w:r>
        <w:rPr>
          <w:spacing w:val="-4"/>
        </w:rPr>
        <w:t xml:space="preserve"> </w:t>
      </w:r>
      <w:r>
        <w:t>OL</w:t>
      </w:r>
      <w:r>
        <w:rPr>
          <w:spacing w:val="-3"/>
        </w:rPr>
        <w:t xml:space="preserve"> </w:t>
      </w:r>
      <w:r>
        <w:rPr>
          <w:spacing w:val="-5"/>
        </w:rPr>
        <w:t>KVS</w:t>
      </w:r>
    </w:p>
    <w:p w14:paraId="64FE252D" w14:textId="77777777" w:rsidR="001B7440" w:rsidRDefault="00730071">
      <w:pPr>
        <w:pStyle w:val="Zkladn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E259E" wp14:editId="64FE259F">
                <wp:simplePos x="0" y="0"/>
                <wp:positionH relativeFrom="page">
                  <wp:posOffset>563892</wp:posOffset>
                </wp:positionH>
                <wp:positionV relativeFrom="paragraph">
                  <wp:posOffset>114078</wp:posOffset>
                </wp:positionV>
                <wp:extent cx="65385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8595">
                              <a:moveTo>
                                <a:pt x="0" y="0"/>
                              </a:moveTo>
                              <a:lnTo>
                                <a:pt x="653817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39E5028" id="Graphic 3" o:spid="_x0000_s1026" style="position:absolute;margin-left:44.4pt;margin-top:9pt;width:51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" path="m,l6538179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64FE252E" w14:textId="77777777" w:rsidR="001B7440" w:rsidRDefault="001B7440">
      <w:pPr>
        <w:pStyle w:val="Zkladntext"/>
        <w:spacing w:before="92"/>
        <w:rPr>
          <w:b/>
          <w:sz w:val="40"/>
        </w:rPr>
      </w:pPr>
    </w:p>
    <w:p w14:paraId="64FE252F" w14:textId="77777777" w:rsidR="001B7440" w:rsidRDefault="00730071">
      <w:pPr>
        <w:pStyle w:val="Nzev"/>
      </w:pPr>
      <w:r>
        <w:rPr>
          <w:color w:val="000000"/>
          <w:shd w:val="clear" w:color="auto" w:fill="D9D9D9"/>
        </w:rPr>
        <w:t>Z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Á P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S</w:t>
      </w:r>
    </w:p>
    <w:p w14:paraId="64FE2530" w14:textId="0796D760" w:rsidR="001B7440" w:rsidRDefault="00730071">
      <w:pPr>
        <w:pStyle w:val="Nadpis1"/>
        <w:spacing w:before="92" w:line="229" w:lineRule="exact"/>
        <w:ind w:left="0" w:right="16" w:firstLine="0"/>
        <w:jc w:val="center"/>
      </w:pPr>
      <w:r>
        <w:rPr>
          <w:color w:val="000000"/>
          <w:shd w:val="clear" w:color="auto" w:fill="D9D9D9"/>
        </w:rPr>
        <w:t>z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řádné</w:t>
      </w:r>
      <w:r>
        <w:rPr>
          <w:color w:val="000000"/>
          <w:spacing w:val="-10"/>
          <w:shd w:val="clear" w:color="auto" w:fill="D9D9D9"/>
        </w:rPr>
        <w:t xml:space="preserve"> </w:t>
      </w:r>
      <w:r w:rsidR="009B5DF8">
        <w:rPr>
          <w:color w:val="000000"/>
          <w:spacing w:val="-10"/>
          <w:shd w:val="clear" w:color="auto" w:fill="D9D9D9"/>
        </w:rPr>
        <w:t>5</w:t>
      </w:r>
      <w:r>
        <w:rPr>
          <w:color w:val="000000"/>
          <w:shd w:val="clear" w:color="auto" w:fill="D9D9D9"/>
        </w:rPr>
        <w:t>.</w:t>
      </w:r>
      <w:r>
        <w:rPr>
          <w:color w:val="000000"/>
          <w:spacing w:val="-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valné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hromady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Olomouckého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krajského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volejbalového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svazu,</w:t>
      </w:r>
    </w:p>
    <w:p w14:paraId="64FE2531" w14:textId="0DE17E18" w:rsidR="001B7440" w:rsidRDefault="00730071">
      <w:pPr>
        <w:spacing w:line="229" w:lineRule="exact"/>
        <w:ind w:left="1" w:right="16"/>
        <w:jc w:val="center"/>
        <w:rPr>
          <w:b/>
          <w:sz w:val="20"/>
        </w:rPr>
      </w:pPr>
      <w:r>
        <w:rPr>
          <w:b/>
          <w:color w:val="000000"/>
          <w:sz w:val="20"/>
          <w:shd w:val="clear" w:color="auto" w:fill="D9D9D9"/>
        </w:rPr>
        <w:t>konané</w:t>
      </w:r>
      <w:r>
        <w:rPr>
          <w:b/>
          <w:color w:val="000000"/>
          <w:spacing w:val="-7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dne</w:t>
      </w:r>
      <w:r>
        <w:rPr>
          <w:b/>
          <w:color w:val="000000"/>
          <w:spacing w:val="-4"/>
          <w:sz w:val="20"/>
          <w:shd w:val="clear" w:color="auto" w:fill="D9D9D9"/>
        </w:rPr>
        <w:t xml:space="preserve"> </w:t>
      </w:r>
      <w:r w:rsidR="00386D0E">
        <w:rPr>
          <w:b/>
          <w:color w:val="000000"/>
          <w:sz w:val="20"/>
          <w:shd w:val="clear" w:color="auto" w:fill="D9D9D9"/>
        </w:rPr>
        <w:t>7. dubna 2025 v Prostějově</w:t>
      </w:r>
    </w:p>
    <w:p w14:paraId="64FE2532" w14:textId="77777777" w:rsidR="001B7440" w:rsidRDefault="001B7440">
      <w:pPr>
        <w:pStyle w:val="Zkladntext"/>
        <w:spacing w:before="1"/>
        <w:rPr>
          <w:b/>
        </w:rPr>
      </w:pPr>
    </w:p>
    <w:p w14:paraId="64FE2533" w14:textId="19B1DCDC" w:rsidR="001B7440" w:rsidRPr="00482CB5" w:rsidRDefault="00730071">
      <w:pPr>
        <w:pStyle w:val="Zkladntext"/>
        <w:tabs>
          <w:tab w:val="left" w:pos="2238"/>
        </w:tabs>
        <w:ind w:left="2238" w:right="126" w:hanging="2127"/>
        <w:rPr>
          <w:bCs/>
        </w:rPr>
      </w:pPr>
      <w:r>
        <w:rPr>
          <w:b/>
        </w:rPr>
        <w:t>Přítomní delegáti:</w:t>
      </w:r>
      <w:r>
        <w:rPr>
          <w:b/>
        </w:rPr>
        <w:tab/>
      </w:r>
      <w:r w:rsidR="00482CB5">
        <w:rPr>
          <w:bCs/>
        </w:rPr>
        <w:t xml:space="preserve">Petr Buček, Pavel Černý, Jan Drešl, Tomáš Michalec, Vladimír Vymětal, Petr Zapletal, Jiří Zemánek, Jakub Gall, Břetislav Zbořil, Ondřej Friedl, Zdeněk Novák, Lena Oborná, Leoš Ptáček, Radek Ptáček, Vladimír </w:t>
      </w:r>
      <w:proofErr w:type="spellStart"/>
      <w:r w:rsidR="00482CB5">
        <w:rPr>
          <w:bCs/>
        </w:rPr>
        <w:t>Tabara</w:t>
      </w:r>
      <w:proofErr w:type="spellEnd"/>
      <w:r w:rsidR="00482CB5">
        <w:rPr>
          <w:bCs/>
        </w:rPr>
        <w:t xml:space="preserve">, Aneta Tobiášová, Radim Vlček, Christian David, Marketa </w:t>
      </w:r>
      <w:proofErr w:type="spellStart"/>
      <w:r w:rsidR="00482CB5">
        <w:rPr>
          <w:bCs/>
        </w:rPr>
        <w:t>Flešarová</w:t>
      </w:r>
      <w:proofErr w:type="spellEnd"/>
      <w:r w:rsidR="00482CB5">
        <w:rPr>
          <w:bCs/>
        </w:rPr>
        <w:t>, Petr Venos.</w:t>
      </w:r>
    </w:p>
    <w:p w14:paraId="64FE2534" w14:textId="77777777" w:rsidR="001B7440" w:rsidRDefault="001B7440">
      <w:pPr>
        <w:pStyle w:val="Zkladntext"/>
        <w:spacing w:before="39"/>
      </w:pPr>
    </w:p>
    <w:p w14:paraId="64FE2535" w14:textId="4932C7EC" w:rsidR="001B7440" w:rsidRPr="00482CB5" w:rsidRDefault="00730071">
      <w:pPr>
        <w:tabs>
          <w:tab w:val="left" w:pos="2238"/>
        </w:tabs>
        <w:ind w:left="112"/>
        <w:rPr>
          <w:bCs/>
          <w:sz w:val="20"/>
        </w:rPr>
      </w:pPr>
      <w:r>
        <w:rPr>
          <w:b/>
          <w:sz w:val="20"/>
        </w:rPr>
        <w:t>Přítomní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hosté:</w:t>
      </w:r>
      <w:r>
        <w:rPr>
          <w:b/>
          <w:sz w:val="20"/>
        </w:rPr>
        <w:tab/>
      </w:r>
      <w:r w:rsidR="00482CB5" w:rsidRPr="00482CB5">
        <w:rPr>
          <w:bCs/>
          <w:sz w:val="20"/>
        </w:rPr>
        <w:t xml:space="preserve">Jindřich Němeček, Jan Zatloukal, Tibor </w:t>
      </w:r>
      <w:proofErr w:type="spellStart"/>
      <w:r w:rsidR="00482CB5" w:rsidRPr="00482CB5">
        <w:rPr>
          <w:bCs/>
          <w:sz w:val="20"/>
        </w:rPr>
        <w:t>L</w:t>
      </w:r>
      <w:r w:rsidR="00892F93" w:rsidRPr="00892F93">
        <w:rPr>
          <w:bCs/>
          <w:sz w:val="20"/>
        </w:rPr>
        <w:t>ü</w:t>
      </w:r>
      <w:r w:rsidR="00482CB5" w:rsidRPr="00482CB5">
        <w:rPr>
          <w:bCs/>
          <w:sz w:val="20"/>
        </w:rPr>
        <w:t>ttmerding</w:t>
      </w:r>
      <w:proofErr w:type="spellEnd"/>
      <w:r w:rsidR="00482CB5" w:rsidRPr="00482CB5">
        <w:rPr>
          <w:bCs/>
          <w:sz w:val="20"/>
        </w:rPr>
        <w:t>, Pavel Navrátil, Vendula Gallová.</w:t>
      </w:r>
    </w:p>
    <w:p w14:paraId="64FE2536" w14:textId="77777777" w:rsidR="001B7440" w:rsidRDefault="001B7440">
      <w:pPr>
        <w:pStyle w:val="Zkladntext"/>
        <w:spacing w:before="35"/>
      </w:pPr>
    </w:p>
    <w:p w14:paraId="64FE2537" w14:textId="5A60357B" w:rsidR="001B7440" w:rsidRPr="00482CB5" w:rsidRDefault="00730071">
      <w:pPr>
        <w:pStyle w:val="Zkladntext"/>
        <w:tabs>
          <w:tab w:val="left" w:pos="2238"/>
        </w:tabs>
        <w:ind w:left="112"/>
        <w:rPr>
          <w:bCs/>
        </w:rPr>
      </w:pPr>
      <w:r>
        <w:rPr>
          <w:b/>
          <w:spacing w:val="-2"/>
        </w:rPr>
        <w:t>Omluveni:</w:t>
      </w:r>
      <w:r w:rsidR="00482CB5">
        <w:rPr>
          <w:b/>
          <w:spacing w:val="-2"/>
        </w:rPr>
        <w:tab/>
      </w:r>
      <w:r w:rsidR="00482CB5" w:rsidRPr="00482CB5">
        <w:rPr>
          <w:bCs/>
          <w:spacing w:val="-2"/>
        </w:rPr>
        <w:t xml:space="preserve">Miroslav </w:t>
      </w:r>
      <w:proofErr w:type="spellStart"/>
      <w:r w:rsidR="00482CB5" w:rsidRPr="00482CB5">
        <w:rPr>
          <w:bCs/>
          <w:spacing w:val="-2"/>
        </w:rPr>
        <w:t>Jehlář</w:t>
      </w:r>
      <w:proofErr w:type="spellEnd"/>
      <w:r w:rsidR="00482CB5" w:rsidRPr="00482CB5">
        <w:rPr>
          <w:bCs/>
          <w:spacing w:val="-2"/>
        </w:rPr>
        <w:t>,</w:t>
      </w:r>
      <w:r w:rsidR="00482CB5" w:rsidRPr="00482CB5">
        <w:rPr>
          <w:bCs/>
        </w:rPr>
        <w:t xml:space="preserve"> Miroslav Čada, Martin Vitásek.</w:t>
      </w:r>
    </w:p>
    <w:p w14:paraId="64FE2538" w14:textId="77777777" w:rsidR="001B7440" w:rsidRDefault="00730071">
      <w:pPr>
        <w:pStyle w:val="Nadpis1"/>
        <w:spacing w:before="228"/>
        <w:ind w:left="111" w:firstLine="0"/>
      </w:pPr>
      <w:r>
        <w:rPr>
          <w:spacing w:val="-2"/>
        </w:rPr>
        <w:t>Neomluveni:</w:t>
      </w:r>
    </w:p>
    <w:p w14:paraId="64FE2539" w14:textId="77777777" w:rsidR="001B7440" w:rsidRDefault="001B7440">
      <w:pPr>
        <w:pStyle w:val="Zkladntext"/>
        <w:spacing w:before="92"/>
        <w:rPr>
          <w:b/>
        </w:rPr>
      </w:pPr>
    </w:p>
    <w:p w14:paraId="63B145A7" w14:textId="77777777" w:rsidR="00386D0E" w:rsidRDefault="00730071" w:rsidP="00386D0E">
      <w:pPr>
        <w:pStyle w:val="Zkladntext"/>
        <w:tabs>
          <w:tab w:val="left" w:pos="1220"/>
          <w:tab w:val="left" w:pos="1671"/>
        </w:tabs>
        <w:ind w:left="112"/>
        <w:rPr>
          <w:b/>
          <w:color w:val="000000"/>
        </w:rPr>
      </w:pPr>
      <w:r>
        <w:rPr>
          <w:b/>
          <w:color w:val="000000"/>
          <w:spacing w:val="-2"/>
          <w:shd w:val="clear" w:color="auto" w:fill="D9D9D9"/>
        </w:rPr>
        <w:t>Program:</w:t>
      </w:r>
      <w:r>
        <w:rPr>
          <w:b/>
          <w:color w:val="000000"/>
        </w:rPr>
        <w:tab/>
      </w:r>
    </w:p>
    <w:p w14:paraId="3EF11A28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Zahájení, schválení pracovního předsednictva a řídícího valné hromady </w:t>
      </w:r>
    </w:p>
    <w:p w14:paraId="784C3EBB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Schválení programu, jednacího řádu, zapisovatele a ověřovatele zápisu </w:t>
      </w:r>
    </w:p>
    <w:p w14:paraId="19E47D26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Volba pracovní komise – mandátového, volebního a návrhového člena </w:t>
      </w:r>
    </w:p>
    <w:p w14:paraId="6199F76B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Zpráva o činnosti a úrovni rozvoje volejbalu v OL KVS </w:t>
      </w:r>
    </w:p>
    <w:p w14:paraId="1BE7BAFA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Zpráva kontrolní a revizní komise OL KVS </w:t>
      </w:r>
    </w:p>
    <w:p w14:paraId="5273C8D8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Výsledek hospodaření OL KVS za rok 2024 </w:t>
      </w:r>
    </w:p>
    <w:p w14:paraId="48BFFB1F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Zpráva o počtu přítomných delegátů a hostů </w:t>
      </w:r>
    </w:p>
    <w:p w14:paraId="7AA2BC33" w14:textId="77777777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Diskuse </w:t>
      </w:r>
    </w:p>
    <w:p w14:paraId="0D54D762" w14:textId="5686561F" w:rsidR="00386D0E" w:rsidRPr="00482CB5" w:rsidRDefault="00386D0E" w:rsidP="00386D0E">
      <w:pPr>
        <w:pStyle w:val="Zkladntext"/>
        <w:numPr>
          <w:ilvl w:val="0"/>
          <w:numId w:val="6"/>
        </w:numPr>
        <w:tabs>
          <w:tab w:val="left" w:pos="1220"/>
          <w:tab w:val="left" w:pos="1671"/>
        </w:tabs>
        <w:ind w:left="1418"/>
      </w:pPr>
      <w:r w:rsidRPr="00482CB5">
        <w:t xml:space="preserve">Volby </w:t>
      </w:r>
    </w:p>
    <w:p w14:paraId="58BA4318" w14:textId="77777777" w:rsidR="00386D0E" w:rsidRPr="00482CB5" w:rsidRDefault="00386D0E" w:rsidP="00386D0E">
      <w:pPr>
        <w:pStyle w:val="Default"/>
        <w:numPr>
          <w:ilvl w:val="0"/>
          <w:numId w:val="8"/>
        </w:numPr>
        <w:ind w:left="2552"/>
        <w:rPr>
          <w:sz w:val="20"/>
          <w:szCs w:val="20"/>
        </w:rPr>
      </w:pPr>
      <w:r w:rsidRPr="00482CB5">
        <w:rPr>
          <w:sz w:val="20"/>
          <w:szCs w:val="20"/>
        </w:rPr>
        <w:t xml:space="preserve">schválení volebního řádu </w:t>
      </w:r>
    </w:p>
    <w:p w14:paraId="01790E0D" w14:textId="77777777" w:rsidR="00386D0E" w:rsidRPr="00482CB5" w:rsidRDefault="00386D0E" w:rsidP="00386D0E">
      <w:pPr>
        <w:pStyle w:val="Default"/>
        <w:numPr>
          <w:ilvl w:val="0"/>
          <w:numId w:val="8"/>
        </w:numPr>
        <w:ind w:left="2552"/>
        <w:rPr>
          <w:sz w:val="20"/>
          <w:szCs w:val="20"/>
        </w:rPr>
      </w:pPr>
      <w:r w:rsidRPr="00482CB5">
        <w:rPr>
          <w:sz w:val="20"/>
          <w:szCs w:val="20"/>
        </w:rPr>
        <w:t xml:space="preserve">stanovení počtu členů výboru OL KVS </w:t>
      </w:r>
    </w:p>
    <w:p w14:paraId="75F98996" w14:textId="77777777" w:rsidR="00386D0E" w:rsidRPr="00482CB5" w:rsidRDefault="00386D0E" w:rsidP="00386D0E">
      <w:pPr>
        <w:pStyle w:val="Default"/>
        <w:numPr>
          <w:ilvl w:val="0"/>
          <w:numId w:val="8"/>
        </w:numPr>
        <w:ind w:left="2552"/>
        <w:rPr>
          <w:sz w:val="20"/>
          <w:szCs w:val="20"/>
        </w:rPr>
      </w:pPr>
      <w:r w:rsidRPr="00482CB5">
        <w:rPr>
          <w:sz w:val="20"/>
          <w:szCs w:val="20"/>
        </w:rPr>
        <w:t xml:space="preserve">stanovení počtu členů kontrolní a revizní komise OL KVS </w:t>
      </w:r>
    </w:p>
    <w:p w14:paraId="19B315B4" w14:textId="77777777" w:rsidR="00386D0E" w:rsidRPr="00482CB5" w:rsidRDefault="00386D0E" w:rsidP="00386D0E">
      <w:pPr>
        <w:pStyle w:val="Default"/>
        <w:numPr>
          <w:ilvl w:val="0"/>
          <w:numId w:val="8"/>
        </w:numPr>
        <w:ind w:left="2552"/>
        <w:rPr>
          <w:sz w:val="20"/>
          <w:szCs w:val="20"/>
        </w:rPr>
      </w:pPr>
      <w:r w:rsidRPr="00482CB5">
        <w:rPr>
          <w:sz w:val="20"/>
          <w:szCs w:val="20"/>
        </w:rPr>
        <w:t xml:space="preserve">volba předsedy OL KVS </w:t>
      </w:r>
    </w:p>
    <w:p w14:paraId="2B4F2367" w14:textId="77777777" w:rsidR="00386D0E" w:rsidRPr="00482CB5" w:rsidRDefault="00386D0E" w:rsidP="00386D0E">
      <w:pPr>
        <w:pStyle w:val="Default"/>
        <w:numPr>
          <w:ilvl w:val="0"/>
          <w:numId w:val="8"/>
        </w:numPr>
        <w:ind w:left="2552"/>
        <w:rPr>
          <w:sz w:val="20"/>
          <w:szCs w:val="20"/>
        </w:rPr>
      </w:pPr>
      <w:r w:rsidRPr="00482CB5">
        <w:rPr>
          <w:sz w:val="20"/>
          <w:szCs w:val="20"/>
        </w:rPr>
        <w:t xml:space="preserve">volba členů výboru OL KVS </w:t>
      </w:r>
    </w:p>
    <w:p w14:paraId="2959EF1D" w14:textId="77777777" w:rsidR="00386D0E" w:rsidRPr="00482CB5" w:rsidRDefault="00386D0E" w:rsidP="00386D0E">
      <w:pPr>
        <w:pStyle w:val="Default"/>
        <w:numPr>
          <w:ilvl w:val="0"/>
          <w:numId w:val="8"/>
        </w:numPr>
        <w:ind w:left="2552"/>
        <w:rPr>
          <w:sz w:val="20"/>
          <w:szCs w:val="20"/>
        </w:rPr>
      </w:pPr>
      <w:r w:rsidRPr="00482CB5">
        <w:rPr>
          <w:sz w:val="20"/>
          <w:szCs w:val="20"/>
        </w:rPr>
        <w:t xml:space="preserve">volba členů kontrolní a revizní komise OL KVS </w:t>
      </w:r>
    </w:p>
    <w:p w14:paraId="2F039DB7" w14:textId="77777777" w:rsidR="00386D0E" w:rsidRPr="00482CB5" w:rsidRDefault="00386D0E" w:rsidP="00386D0E">
      <w:pPr>
        <w:pStyle w:val="Default"/>
        <w:numPr>
          <w:ilvl w:val="0"/>
          <w:numId w:val="8"/>
        </w:numPr>
        <w:ind w:left="2552"/>
        <w:rPr>
          <w:sz w:val="20"/>
          <w:szCs w:val="20"/>
        </w:rPr>
      </w:pPr>
      <w:r w:rsidRPr="00482CB5">
        <w:rPr>
          <w:sz w:val="20"/>
          <w:szCs w:val="20"/>
        </w:rPr>
        <w:t xml:space="preserve">volba delegátů na 5. valnou hromadu ČVS </w:t>
      </w:r>
    </w:p>
    <w:p w14:paraId="22635229" w14:textId="77777777" w:rsidR="00386D0E" w:rsidRPr="00482CB5" w:rsidRDefault="00386D0E" w:rsidP="00386D0E">
      <w:pPr>
        <w:pStyle w:val="Default"/>
        <w:ind w:left="2552"/>
        <w:rPr>
          <w:sz w:val="20"/>
          <w:szCs w:val="20"/>
        </w:rPr>
      </w:pPr>
    </w:p>
    <w:p w14:paraId="279A0C2E" w14:textId="77777777" w:rsidR="00386D0E" w:rsidRPr="00482CB5" w:rsidRDefault="00386D0E" w:rsidP="00386D0E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482CB5">
        <w:rPr>
          <w:sz w:val="20"/>
          <w:szCs w:val="20"/>
        </w:rPr>
        <w:t xml:space="preserve">Návrhy na kandidáty do orgánů ČVS </w:t>
      </w:r>
    </w:p>
    <w:p w14:paraId="0D9BD96E" w14:textId="77777777" w:rsidR="00386D0E" w:rsidRPr="00482CB5" w:rsidRDefault="00386D0E" w:rsidP="00386D0E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482CB5">
        <w:rPr>
          <w:sz w:val="20"/>
          <w:szCs w:val="20"/>
        </w:rPr>
        <w:t xml:space="preserve">Usnesení </w:t>
      </w:r>
    </w:p>
    <w:p w14:paraId="33069312" w14:textId="424935A5" w:rsidR="00386D0E" w:rsidRPr="00482CB5" w:rsidRDefault="00386D0E" w:rsidP="00386D0E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482CB5">
        <w:rPr>
          <w:sz w:val="20"/>
          <w:szCs w:val="20"/>
        </w:rPr>
        <w:t>Závěr</w:t>
      </w:r>
    </w:p>
    <w:p w14:paraId="64FE2549" w14:textId="77777777" w:rsidR="001B7440" w:rsidRDefault="001B7440">
      <w:pPr>
        <w:pStyle w:val="Zkladntext"/>
      </w:pPr>
    </w:p>
    <w:p w14:paraId="64FE254A" w14:textId="4A2D8CCA" w:rsidR="001B7440" w:rsidRDefault="00482CB5" w:rsidP="006F180E">
      <w:pPr>
        <w:pStyle w:val="Zkladntext"/>
        <w:ind w:firstLine="112"/>
      </w:pPr>
      <w:r>
        <w:t>Program 5. valné hromady byl schválen.</w:t>
      </w:r>
      <w:r>
        <w:tab/>
      </w:r>
      <w:r>
        <w:tab/>
      </w:r>
      <w:r>
        <w:tab/>
      </w:r>
      <w:r>
        <w:tab/>
      </w:r>
      <w:r>
        <w:tab/>
        <w:t>(Hlasování</w:t>
      </w:r>
      <w:r>
        <w:rPr>
          <w:spacing w:val="-5"/>
        </w:rPr>
        <w:t xml:space="preserve"> </w:t>
      </w:r>
      <w:proofErr w:type="gramStart"/>
      <w:r>
        <w:rPr>
          <w:b/>
        </w:rPr>
        <w:t xml:space="preserve">20 </w:t>
      </w:r>
      <w:r>
        <w:t>-</w:t>
      </w:r>
      <w:r>
        <w:rPr>
          <w:spacing w:val="-5"/>
        </w:rPr>
        <w:t xml:space="preserve"> </w:t>
      </w:r>
      <w:r>
        <w:t>0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0)</w:t>
      </w:r>
      <w:r w:rsidR="007F6117">
        <w:rPr>
          <w:spacing w:val="-5"/>
        </w:rPr>
        <w:t xml:space="preserve"> schváleno</w:t>
      </w:r>
    </w:p>
    <w:p w14:paraId="64FE254B" w14:textId="77777777" w:rsidR="001B7440" w:rsidRDefault="001B7440">
      <w:pPr>
        <w:pStyle w:val="Zkladntext"/>
        <w:spacing w:before="90"/>
      </w:pPr>
    </w:p>
    <w:p w14:paraId="64FE254C" w14:textId="77777777" w:rsidR="001B7440" w:rsidRDefault="00730071">
      <w:pPr>
        <w:pStyle w:val="Nadpis1"/>
        <w:numPr>
          <w:ilvl w:val="0"/>
          <w:numId w:val="3"/>
        </w:numPr>
        <w:tabs>
          <w:tab w:val="left" w:pos="963"/>
        </w:tabs>
        <w:ind w:hanging="851"/>
      </w:pPr>
      <w:r>
        <w:rPr>
          <w:color w:val="000000"/>
          <w:shd w:val="clear" w:color="auto" w:fill="C0C0C0"/>
        </w:rPr>
        <w:t>Zahájení,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schválení</w:t>
      </w:r>
      <w:r>
        <w:rPr>
          <w:color w:val="000000"/>
          <w:spacing w:val="-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pracovního</w:t>
      </w:r>
      <w:r>
        <w:rPr>
          <w:color w:val="000000"/>
          <w:spacing w:val="-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předsednictva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řídícího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valné</w:t>
      </w:r>
      <w:r>
        <w:rPr>
          <w:color w:val="000000"/>
          <w:spacing w:val="-11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hromady:</w:t>
      </w:r>
    </w:p>
    <w:p w14:paraId="72AF09BF" w14:textId="5500194F" w:rsidR="00482CB5" w:rsidRDefault="00730071" w:rsidP="006F180E">
      <w:pPr>
        <w:pStyle w:val="Zkladntext"/>
        <w:spacing w:before="94"/>
        <w:ind w:left="112" w:hanging="1"/>
      </w:pPr>
      <w:r>
        <w:t>Zasedání</w:t>
      </w:r>
      <w:r>
        <w:rPr>
          <w:spacing w:val="25"/>
        </w:rPr>
        <w:t xml:space="preserve"> </w:t>
      </w:r>
      <w:r>
        <w:t>řádné</w:t>
      </w:r>
      <w:r>
        <w:rPr>
          <w:spacing w:val="23"/>
        </w:rPr>
        <w:t xml:space="preserve"> </w:t>
      </w:r>
      <w:r w:rsidR="00386D0E">
        <w:t>5</w:t>
      </w:r>
      <w:r>
        <w:t>.</w:t>
      </w:r>
      <w:r>
        <w:rPr>
          <w:spacing w:val="23"/>
        </w:rPr>
        <w:t xml:space="preserve"> </w:t>
      </w:r>
      <w:r>
        <w:t>valné</w:t>
      </w:r>
      <w:r>
        <w:rPr>
          <w:spacing w:val="23"/>
        </w:rPr>
        <w:t xml:space="preserve"> </w:t>
      </w:r>
      <w:r>
        <w:t>hromady</w:t>
      </w:r>
      <w:r>
        <w:rPr>
          <w:spacing w:val="25"/>
        </w:rPr>
        <w:t xml:space="preserve"> </w:t>
      </w:r>
      <w:r>
        <w:t>Olomouckého</w:t>
      </w:r>
      <w:r>
        <w:rPr>
          <w:spacing w:val="23"/>
        </w:rPr>
        <w:t xml:space="preserve"> </w:t>
      </w:r>
      <w:r>
        <w:t>krajského</w:t>
      </w:r>
      <w:r>
        <w:rPr>
          <w:spacing w:val="23"/>
        </w:rPr>
        <w:t xml:space="preserve"> </w:t>
      </w:r>
      <w:r>
        <w:t>volejbalového</w:t>
      </w:r>
      <w:r>
        <w:rPr>
          <w:spacing w:val="23"/>
        </w:rPr>
        <w:t xml:space="preserve"> </w:t>
      </w:r>
      <w:r>
        <w:t>svazu</w:t>
      </w:r>
      <w:r>
        <w:rPr>
          <w:spacing w:val="25"/>
        </w:rPr>
        <w:t xml:space="preserve"> </w:t>
      </w:r>
      <w:r>
        <w:t>(dále</w:t>
      </w:r>
      <w:r>
        <w:rPr>
          <w:spacing w:val="25"/>
        </w:rPr>
        <w:t xml:space="preserve"> </w:t>
      </w:r>
      <w:r>
        <w:t>jen</w:t>
      </w:r>
      <w:r>
        <w:rPr>
          <w:spacing w:val="23"/>
        </w:rPr>
        <w:t xml:space="preserve"> </w:t>
      </w:r>
      <w:r>
        <w:t>„valná</w:t>
      </w:r>
      <w:r>
        <w:rPr>
          <w:spacing w:val="23"/>
        </w:rPr>
        <w:t xml:space="preserve"> </w:t>
      </w:r>
      <w:r>
        <w:t>hromada“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„OL KVS“) zahájil předseda OL KVS Jan Zatloukal přivítáním přítomných delegátů a hostů</w:t>
      </w:r>
      <w:r w:rsidR="00482CB5">
        <w:t xml:space="preserve"> a podal informace k průběhu 5</w:t>
      </w:r>
      <w:r>
        <w:t>.</w:t>
      </w:r>
      <w:r w:rsidR="00482CB5">
        <w:t xml:space="preserve"> valné hromady.</w:t>
      </w:r>
      <w:r w:rsidR="00F63CF7">
        <w:t xml:space="preserve"> </w:t>
      </w:r>
      <w:r w:rsidR="009B5DF8">
        <w:t>Jakub Gall předal delegátům pozdrav od předsedy ČVS Marka Pakosty.</w:t>
      </w:r>
    </w:p>
    <w:p w14:paraId="7E7741EE" w14:textId="77777777" w:rsidR="00482CB5" w:rsidRDefault="00730071" w:rsidP="00482CB5">
      <w:pPr>
        <w:pStyle w:val="Zkladntext"/>
        <w:spacing w:before="94"/>
        <w:ind w:left="112" w:hanging="1"/>
      </w:pPr>
      <w:r>
        <w:t>Pracovní předsednictvo valné hromady bylo zvoleno veřejnou volbou (aklamací) – hromadně ve složení</w:t>
      </w:r>
      <w:r w:rsidR="00482CB5">
        <w:t xml:space="preserve">: </w:t>
      </w:r>
    </w:p>
    <w:p w14:paraId="64FE254E" w14:textId="3D69D6A2" w:rsidR="001B7440" w:rsidRDefault="00730071" w:rsidP="00482CB5">
      <w:pPr>
        <w:pStyle w:val="Zkladntext"/>
        <w:spacing w:before="94"/>
        <w:ind w:left="112" w:hanging="1"/>
      </w:pPr>
      <w:r>
        <w:t xml:space="preserve">Jan Zatloukal, Jakub Gall a </w:t>
      </w:r>
      <w:r w:rsidR="00F63CF7">
        <w:t>Petr Zapletal.</w:t>
      </w:r>
      <w:r w:rsidR="006F180E">
        <w:tab/>
      </w:r>
      <w:r w:rsidR="006F180E">
        <w:tab/>
      </w:r>
      <w:r w:rsidR="006F180E">
        <w:tab/>
      </w:r>
      <w:r w:rsidR="006F180E">
        <w:tab/>
      </w:r>
      <w:r w:rsidR="006F180E">
        <w:tab/>
        <w:t>(Hlasování</w:t>
      </w:r>
      <w:r w:rsidR="006F180E">
        <w:rPr>
          <w:spacing w:val="-5"/>
        </w:rPr>
        <w:t xml:space="preserve"> </w:t>
      </w:r>
      <w:proofErr w:type="gramStart"/>
      <w:r w:rsidR="006F180E">
        <w:rPr>
          <w:b/>
        </w:rPr>
        <w:t xml:space="preserve">20 </w:t>
      </w:r>
      <w:r w:rsidR="006F180E">
        <w:t>-</w:t>
      </w:r>
      <w:r w:rsidR="006F180E">
        <w:rPr>
          <w:spacing w:val="-5"/>
        </w:rPr>
        <w:t xml:space="preserve"> </w:t>
      </w:r>
      <w:r w:rsidR="006F180E">
        <w:t>0</w:t>
      </w:r>
      <w:proofErr w:type="gramEnd"/>
      <w:r w:rsidR="006F180E">
        <w:rPr>
          <w:spacing w:val="-4"/>
        </w:rPr>
        <w:t xml:space="preserve"> </w:t>
      </w:r>
      <w:r w:rsidR="006F180E">
        <w:t>–</w:t>
      </w:r>
      <w:r w:rsidR="006F180E">
        <w:rPr>
          <w:spacing w:val="-6"/>
        </w:rPr>
        <w:t xml:space="preserve"> </w:t>
      </w:r>
      <w:r w:rsidR="006F180E">
        <w:rPr>
          <w:spacing w:val="-5"/>
        </w:rPr>
        <w:t>0)</w:t>
      </w:r>
      <w:r w:rsidR="007F6117">
        <w:rPr>
          <w:spacing w:val="-5"/>
        </w:rPr>
        <w:t xml:space="preserve"> schváleno</w:t>
      </w:r>
    </w:p>
    <w:p w14:paraId="64FE254F" w14:textId="7E9DA7ED" w:rsidR="001B7440" w:rsidRDefault="00730071" w:rsidP="007F6117">
      <w:pPr>
        <w:pStyle w:val="Zkladntext"/>
        <w:tabs>
          <w:tab w:val="left" w:pos="7230"/>
        </w:tabs>
        <w:spacing w:before="92"/>
        <w:ind w:left="112"/>
        <w:rPr>
          <w:spacing w:val="-5"/>
        </w:rPr>
      </w:pPr>
      <w:r>
        <w:t>Řídícím</w:t>
      </w:r>
      <w:r>
        <w:rPr>
          <w:spacing w:val="-9"/>
        </w:rPr>
        <w:t xml:space="preserve"> </w:t>
      </w:r>
      <w:r>
        <w:t>valné</w:t>
      </w:r>
      <w:r>
        <w:rPr>
          <w:spacing w:val="-7"/>
        </w:rPr>
        <w:t xml:space="preserve"> </w:t>
      </w:r>
      <w:r>
        <w:t>hromady</w:t>
      </w:r>
      <w:r>
        <w:rPr>
          <w:spacing w:val="-7"/>
        </w:rPr>
        <w:t xml:space="preserve"> </w:t>
      </w:r>
      <w:r>
        <w:t>byl</w:t>
      </w:r>
      <w:r>
        <w:rPr>
          <w:spacing w:val="-8"/>
        </w:rPr>
        <w:t xml:space="preserve"> </w:t>
      </w:r>
      <w:r>
        <w:t>zvolen</w:t>
      </w:r>
      <w:r>
        <w:rPr>
          <w:spacing w:val="-9"/>
        </w:rPr>
        <w:t xml:space="preserve"> </w:t>
      </w:r>
      <w:r w:rsidR="00482CB5">
        <w:t>Jakub Gall.</w:t>
      </w:r>
      <w:r w:rsidR="007F6117">
        <w:tab/>
      </w:r>
      <w:r>
        <w:t>(Hlasování</w:t>
      </w:r>
      <w:r>
        <w:rPr>
          <w:spacing w:val="-5"/>
        </w:rPr>
        <w:t xml:space="preserve"> </w:t>
      </w:r>
      <w:proofErr w:type="gramStart"/>
      <w:r w:rsidR="00482CB5">
        <w:rPr>
          <w:b/>
        </w:rPr>
        <w:t>20</w:t>
      </w:r>
      <w:r w:rsidR="00386D0E">
        <w:rPr>
          <w:b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0)</w:t>
      </w:r>
      <w:r w:rsidR="007F6117">
        <w:rPr>
          <w:spacing w:val="-5"/>
        </w:rPr>
        <w:t xml:space="preserve"> schváleno</w:t>
      </w:r>
    </w:p>
    <w:p w14:paraId="67BBC924" w14:textId="77777777" w:rsidR="006F180E" w:rsidRDefault="006F180E">
      <w:pPr>
        <w:pStyle w:val="Zkladntext"/>
        <w:tabs>
          <w:tab w:val="left" w:pos="7911"/>
        </w:tabs>
        <w:spacing w:before="92"/>
        <w:ind w:left="112"/>
        <w:rPr>
          <w:spacing w:val="-5"/>
        </w:rPr>
      </w:pPr>
    </w:p>
    <w:p w14:paraId="377D8AA2" w14:textId="77777777" w:rsidR="006F180E" w:rsidRDefault="006F180E">
      <w:pPr>
        <w:pStyle w:val="Zkladntext"/>
        <w:tabs>
          <w:tab w:val="left" w:pos="7911"/>
        </w:tabs>
        <w:spacing w:before="92"/>
        <w:ind w:left="112"/>
      </w:pPr>
    </w:p>
    <w:p w14:paraId="64FE2550" w14:textId="77777777" w:rsidR="001B7440" w:rsidRDefault="00730071">
      <w:pPr>
        <w:pStyle w:val="Nadpis1"/>
        <w:numPr>
          <w:ilvl w:val="0"/>
          <w:numId w:val="3"/>
        </w:numPr>
        <w:tabs>
          <w:tab w:val="left" w:pos="963"/>
        </w:tabs>
        <w:spacing w:before="228"/>
        <w:ind w:hanging="851"/>
      </w:pPr>
      <w:r>
        <w:rPr>
          <w:color w:val="000000"/>
          <w:shd w:val="clear" w:color="auto" w:fill="C0C0C0"/>
        </w:rPr>
        <w:lastRenderedPageBreak/>
        <w:t>Schválení</w:t>
      </w:r>
      <w:r>
        <w:rPr>
          <w:color w:val="000000"/>
          <w:spacing w:val="-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programu,</w:t>
      </w:r>
      <w:r>
        <w:rPr>
          <w:color w:val="000000"/>
          <w:spacing w:val="-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jednacího</w:t>
      </w:r>
      <w:r>
        <w:rPr>
          <w:color w:val="000000"/>
          <w:spacing w:val="-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řádu,</w:t>
      </w:r>
      <w:r>
        <w:rPr>
          <w:color w:val="000000"/>
          <w:spacing w:val="-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zapisovatele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color w:val="000000"/>
          <w:spacing w:val="-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ověřovatele</w:t>
      </w:r>
      <w:r>
        <w:rPr>
          <w:color w:val="000000"/>
          <w:spacing w:val="-10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zápisu:</w:t>
      </w:r>
    </w:p>
    <w:p w14:paraId="64FE2551" w14:textId="77777777" w:rsidR="001B7440" w:rsidRDefault="00730071">
      <w:pPr>
        <w:pStyle w:val="Zkladntext"/>
        <w:spacing w:before="92"/>
        <w:ind w:left="112"/>
      </w:pPr>
      <w:r>
        <w:t>Delegáty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hlasem</w:t>
      </w:r>
      <w:r>
        <w:rPr>
          <w:spacing w:val="-7"/>
        </w:rPr>
        <w:t xml:space="preserve"> </w:t>
      </w:r>
      <w:r>
        <w:t>rozhodujícím</w:t>
      </w:r>
      <w:r>
        <w:rPr>
          <w:spacing w:val="-7"/>
        </w:rPr>
        <w:t xml:space="preserve"> </w:t>
      </w:r>
      <w:r>
        <w:t>byl</w:t>
      </w:r>
      <w:r>
        <w:rPr>
          <w:spacing w:val="-8"/>
        </w:rPr>
        <w:t xml:space="preserve"> </w:t>
      </w:r>
      <w:r>
        <w:rPr>
          <w:spacing w:val="-2"/>
        </w:rPr>
        <w:t>schválen:</w:t>
      </w:r>
    </w:p>
    <w:p w14:paraId="64FE2552" w14:textId="550B4B1F" w:rsidR="001B7440" w:rsidRPr="006F180E" w:rsidRDefault="00730071" w:rsidP="007F6117">
      <w:pPr>
        <w:tabs>
          <w:tab w:val="left" w:pos="7513"/>
        </w:tabs>
        <w:ind w:left="112"/>
        <w:rPr>
          <w:sz w:val="18"/>
          <w:szCs w:val="20"/>
        </w:rPr>
      </w:pPr>
      <w:r>
        <w:rPr>
          <w:b/>
          <w:sz w:val="20"/>
        </w:rPr>
        <w:t>„Program“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valné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hromady.</w:t>
      </w:r>
      <w:r w:rsidR="00386D0E">
        <w:rPr>
          <w:sz w:val="20"/>
        </w:rPr>
        <w:tab/>
      </w:r>
      <w:r w:rsidR="006F180E" w:rsidRPr="006F180E">
        <w:rPr>
          <w:sz w:val="20"/>
          <w:szCs w:val="20"/>
        </w:rPr>
        <w:t>(Hlasování</w:t>
      </w:r>
      <w:r w:rsidR="006F180E" w:rsidRPr="006F180E">
        <w:rPr>
          <w:spacing w:val="-5"/>
          <w:sz w:val="20"/>
          <w:szCs w:val="20"/>
        </w:rPr>
        <w:t xml:space="preserve"> </w:t>
      </w:r>
      <w:proofErr w:type="gramStart"/>
      <w:r w:rsidR="006F180E" w:rsidRPr="006F180E">
        <w:rPr>
          <w:b/>
          <w:sz w:val="20"/>
          <w:szCs w:val="20"/>
        </w:rPr>
        <w:t xml:space="preserve">20 </w:t>
      </w:r>
      <w:r w:rsidR="006F180E" w:rsidRPr="006F180E">
        <w:rPr>
          <w:sz w:val="20"/>
          <w:szCs w:val="20"/>
        </w:rPr>
        <w:t>-</w:t>
      </w:r>
      <w:r w:rsidR="006F180E" w:rsidRPr="006F180E">
        <w:rPr>
          <w:spacing w:val="-5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0</w:t>
      </w:r>
      <w:proofErr w:type="gramEnd"/>
      <w:r w:rsidR="006F180E" w:rsidRPr="006F180E">
        <w:rPr>
          <w:spacing w:val="-4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–</w:t>
      </w:r>
      <w:r w:rsidR="006F180E" w:rsidRPr="006F180E">
        <w:rPr>
          <w:spacing w:val="-6"/>
          <w:sz w:val="20"/>
          <w:szCs w:val="20"/>
        </w:rPr>
        <w:t xml:space="preserve"> </w:t>
      </w:r>
      <w:r w:rsidR="006F180E" w:rsidRPr="006F180E">
        <w:rPr>
          <w:spacing w:val="-5"/>
          <w:sz w:val="20"/>
          <w:szCs w:val="20"/>
        </w:rPr>
        <w:t>0)</w:t>
      </w:r>
      <w:r w:rsidR="007F6117">
        <w:rPr>
          <w:spacing w:val="-5"/>
          <w:sz w:val="20"/>
          <w:szCs w:val="20"/>
        </w:rPr>
        <w:t xml:space="preserve"> schváleno</w:t>
      </w:r>
    </w:p>
    <w:p w14:paraId="64FE2553" w14:textId="19FE8312" w:rsidR="001B7440" w:rsidRPr="006F180E" w:rsidRDefault="00730071" w:rsidP="007F6117">
      <w:pPr>
        <w:tabs>
          <w:tab w:val="left" w:pos="7513"/>
        </w:tabs>
        <w:ind w:left="112"/>
        <w:rPr>
          <w:sz w:val="18"/>
          <w:szCs w:val="20"/>
        </w:rPr>
      </w:pPr>
      <w:r>
        <w:rPr>
          <w:b/>
          <w:sz w:val="20"/>
        </w:rPr>
        <w:t>„Jednací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řád“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valné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hromady.</w:t>
      </w:r>
      <w:r>
        <w:rPr>
          <w:sz w:val="20"/>
        </w:rPr>
        <w:tab/>
      </w:r>
      <w:r w:rsidR="006F180E" w:rsidRPr="006F180E">
        <w:rPr>
          <w:sz w:val="20"/>
          <w:szCs w:val="20"/>
        </w:rPr>
        <w:t>(Hlasování</w:t>
      </w:r>
      <w:r w:rsidR="006F180E" w:rsidRPr="006F180E">
        <w:rPr>
          <w:spacing w:val="-5"/>
          <w:sz w:val="20"/>
          <w:szCs w:val="20"/>
        </w:rPr>
        <w:t xml:space="preserve"> </w:t>
      </w:r>
      <w:proofErr w:type="gramStart"/>
      <w:r w:rsidR="006F180E" w:rsidRPr="006F180E">
        <w:rPr>
          <w:b/>
          <w:sz w:val="20"/>
          <w:szCs w:val="20"/>
        </w:rPr>
        <w:t xml:space="preserve">20 </w:t>
      </w:r>
      <w:r w:rsidR="006F180E" w:rsidRPr="006F180E">
        <w:rPr>
          <w:sz w:val="20"/>
          <w:szCs w:val="20"/>
        </w:rPr>
        <w:t>-</w:t>
      </w:r>
      <w:r w:rsidR="006F180E" w:rsidRPr="006F180E">
        <w:rPr>
          <w:spacing w:val="-5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0</w:t>
      </w:r>
      <w:proofErr w:type="gramEnd"/>
      <w:r w:rsidR="006F180E" w:rsidRPr="006F180E">
        <w:rPr>
          <w:spacing w:val="-4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–</w:t>
      </w:r>
      <w:r w:rsidR="006F180E" w:rsidRPr="006F180E">
        <w:rPr>
          <w:spacing w:val="-6"/>
          <w:sz w:val="20"/>
          <w:szCs w:val="20"/>
        </w:rPr>
        <w:t xml:space="preserve"> </w:t>
      </w:r>
      <w:r w:rsidR="006F180E" w:rsidRPr="006F180E">
        <w:rPr>
          <w:spacing w:val="-5"/>
          <w:sz w:val="20"/>
          <w:szCs w:val="20"/>
        </w:rPr>
        <w:t>0)</w:t>
      </w:r>
      <w:r w:rsidR="007F6117">
        <w:rPr>
          <w:spacing w:val="-5"/>
          <w:sz w:val="20"/>
          <w:szCs w:val="20"/>
        </w:rPr>
        <w:t xml:space="preserve"> schváleno</w:t>
      </w:r>
    </w:p>
    <w:p w14:paraId="64FE2554" w14:textId="77777777" w:rsidR="001B7440" w:rsidRDefault="00730071">
      <w:pPr>
        <w:pStyle w:val="Zkladntext"/>
        <w:spacing w:before="91"/>
        <w:ind w:left="112"/>
      </w:pPr>
      <w:r>
        <w:t>Delegáty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hlasem</w:t>
      </w:r>
      <w:r>
        <w:rPr>
          <w:spacing w:val="-7"/>
        </w:rPr>
        <w:t xml:space="preserve"> </w:t>
      </w:r>
      <w:r>
        <w:t>rozhodujícím</w:t>
      </w:r>
      <w:r>
        <w:rPr>
          <w:spacing w:val="-7"/>
        </w:rPr>
        <w:t xml:space="preserve"> </w:t>
      </w:r>
      <w:r>
        <w:t>byl</w:t>
      </w:r>
      <w:r>
        <w:rPr>
          <w:spacing w:val="-7"/>
        </w:rPr>
        <w:t xml:space="preserve"> </w:t>
      </w:r>
      <w:r>
        <w:t>zvolen</w:t>
      </w:r>
      <w:r>
        <w:rPr>
          <w:spacing w:val="-7"/>
        </w:rPr>
        <w:t xml:space="preserve"> </w:t>
      </w:r>
      <w:r>
        <w:t>veřejnou</w:t>
      </w:r>
      <w:r>
        <w:rPr>
          <w:spacing w:val="-7"/>
        </w:rPr>
        <w:t xml:space="preserve"> </w:t>
      </w:r>
      <w:r>
        <w:t>volbou</w:t>
      </w:r>
      <w:r>
        <w:rPr>
          <w:spacing w:val="-7"/>
        </w:rPr>
        <w:t xml:space="preserve"> </w:t>
      </w:r>
      <w:r>
        <w:t>(aklamací)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jednotlivě:</w:t>
      </w:r>
    </w:p>
    <w:p w14:paraId="64FE2555" w14:textId="44EDD8C8" w:rsidR="001B7440" w:rsidRPr="006F180E" w:rsidRDefault="00730071" w:rsidP="007F6117">
      <w:pPr>
        <w:tabs>
          <w:tab w:val="left" w:pos="7513"/>
        </w:tabs>
        <w:ind w:left="112"/>
        <w:rPr>
          <w:sz w:val="18"/>
          <w:szCs w:val="20"/>
        </w:rPr>
      </w:pPr>
      <w:r>
        <w:rPr>
          <w:b/>
          <w:sz w:val="20"/>
        </w:rPr>
        <w:t>Zapisovatelem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valné</w:t>
      </w:r>
      <w:r>
        <w:rPr>
          <w:spacing w:val="-7"/>
          <w:sz w:val="20"/>
        </w:rPr>
        <w:t xml:space="preserve"> </w:t>
      </w:r>
      <w:r>
        <w:rPr>
          <w:sz w:val="20"/>
        </w:rPr>
        <w:t>hromady</w:t>
      </w:r>
      <w:r>
        <w:rPr>
          <w:spacing w:val="40"/>
          <w:sz w:val="20"/>
        </w:rPr>
        <w:t xml:space="preserve"> </w:t>
      </w:r>
      <w:r>
        <w:rPr>
          <w:sz w:val="20"/>
        </w:rPr>
        <w:t>Aneta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Tobiášová</w:t>
      </w:r>
      <w:r>
        <w:rPr>
          <w:sz w:val="20"/>
        </w:rPr>
        <w:tab/>
      </w:r>
      <w:r w:rsidR="006F180E" w:rsidRPr="006F180E">
        <w:rPr>
          <w:sz w:val="20"/>
          <w:szCs w:val="20"/>
        </w:rPr>
        <w:t>(Hlasování</w:t>
      </w:r>
      <w:r w:rsidR="006F180E" w:rsidRPr="006F180E">
        <w:rPr>
          <w:spacing w:val="-5"/>
          <w:sz w:val="20"/>
          <w:szCs w:val="20"/>
        </w:rPr>
        <w:t xml:space="preserve"> </w:t>
      </w:r>
      <w:proofErr w:type="gramStart"/>
      <w:r w:rsidR="006F180E" w:rsidRPr="006F180E">
        <w:rPr>
          <w:b/>
          <w:sz w:val="20"/>
          <w:szCs w:val="20"/>
        </w:rPr>
        <w:t xml:space="preserve">20 </w:t>
      </w:r>
      <w:r w:rsidR="006F180E" w:rsidRPr="006F180E">
        <w:rPr>
          <w:sz w:val="20"/>
          <w:szCs w:val="20"/>
        </w:rPr>
        <w:t>-</w:t>
      </w:r>
      <w:r w:rsidR="006F180E" w:rsidRPr="006F180E">
        <w:rPr>
          <w:spacing w:val="-5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0</w:t>
      </w:r>
      <w:proofErr w:type="gramEnd"/>
      <w:r w:rsidR="006F180E" w:rsidRPr="006F180E">
        <w:rPr>
          <w:spacing w:val="-4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–</w:t>
      </w:r>
      <w:r w:rsidR="006F180E" w:rsidRPr="006F180E">
        <w:rPr>
          <w:spacing w:val="-6"/>
          <w:sz w:val="20"/>
          <w:szCs w:val="20"/>
        </w:rPr>
        <w:t xml:space="preserve"> </w:t>
      </w:r>
      <w:r w:rsidR="006F180E" w:rsidRPr="006F180E">
        <w:rPr>
          <w:spacing w:val="-5"/>
          <w:sz w:val="20"/>
          <w:szCs w:val="20"/>
        </w:rPr>
        <w:t>0)</w:t>
      </w:r>
      <w:r w:rsidR="007F6117" w:rsidRPr="007F6117">
        <w:rPr>
          <w:spacing w:val="-5"/>
          <w:sz w:val="20"/>
          <w:szCs w:val="20"/>
        </w:rPr>
        <w:t xml:space="preserve"> </w:t>
      </w:r>
      <w:r w:rsidR="007F6117">
        <w:rPr>
          <w:spacing w:val="-5"/>
          <w:sz w:val="20"/>
          <w:szCs w:val="20"/>
        </w:rPr>
        <w:t>schváleno</w:t>
      </w:r>
    </w:p>
    <w:p w14:paraId="64FE2556" w14:textId="333C0561" w:rsidR="001B7440" w:rsidRDefault="00730071" w:rsidP="007F6117">
      <w:pPr>
        <w:tabs>
          <w:tab w:val="left" w:pos="7513"/>
        </w:tabs>
        <w:ind w:left="111"/>
        <w:rPr>
          <w:sz w:val="20"/>
        </w:rPr>
      </w:pPr>
      <w:r>
        <w:rPr>
          <w:b/>
          <w:sz w:val="20"/>
        </w:rPr>
        <w:t>Ověřovatelem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zápisu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valné</w:t>
      </w:r>
      <w:r>
        <w:rPr>
          <w:spacing w:val="-9"/>
          <w:sz w:val="20"/>
        </w:rPr>
        <w:t xml:space="preserve"> </w:t>
      </w:r>
      <w:r>
        <w:rPr>
          <w:sz w:val="20"/>
        </w:rPr>
        <w:t>hromady</w:t>
      </w:r>
      <w:r>
        <w:rPr>
          <w:spacing w:val="-7"/>
          <w:sz w:val="20"/>
        </w:rPr>
        <w:t xml:space="preserve"> </w:t>
      </w:r>
      <w:r>
        <w:rPr>
          <w:sz w:val="20"/>
        </w:rPr>
        <w:t>J</w:t>
      </w:r>
      <w:r w:rsidR="006F180E">
        <w:rPr>
          <w:sz w:val="20"/>
        </w:rPr>
        <w:t>akub Gall</w:t>
      </w:r>
      <w:r>
        <w:rPr>
          <w:sz w:val="20"/>
        </w:rPr>
        <w:tab/>
      </w:r>
      <w:r w:rsidR="006F180E" w:rsidRPr="006F180E">
        <w:rPr>
          <w:sz w:val="20"/>
          <w:szCs w:val="20"/>
        </w:rPr>
        <w:t>(Hlasování</w:t>
      </w:r>
      <w:r w:rsidR="006F180E" w:rsidRPr="006F180E">
        <w:rPr>
          <w:spacing w:val="-5"/>
          <w:sz w:val="20"/>
          <w:szCs w:val="20"/>
        </w:rPr>
        <w:t xml:space="preserve"> </w:t>
      </w:r>
      <w:proofErr w:type="gramStart"/>
      <w:r w:rsidR="006F180E" w:rsidRPr="006F180E">
        <w:rPr>
          <w:b/>
          <w:sz w:val="20"/>
          <w:szCs w:val="20"/>
        </w:rPr>
        <w:t xml:space="preserve">20 </w:t>
      </w:r>
      <w:r w:rsidR="006F180E" w:rsidRPr="006F180E">
        <w:rPr>
          <w:sz w:val="20"/>
          <w:szCs w:val="20"/>
        </w:rPr>
        <w:t>-</w:t>
      </w:r>
      <w:r w:rsidR="006F180E" w:rsidRPr="006F180E">
        <w:rPr>
          <w:spacing w:val="-5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0</w:t>
      </w:r>
      <w:proofErr w:type="gramEnd"/>
      <w:r w:rsidR="006F180E" w:rsidRPr="006F180E">
        <w:rPr>
          <w:spacing w:val="-4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–</w:t>
      </w:r>
      <w:r w:rsidR="006F180E" w:rsidRPr="006F180E">
        <w:rPr>
          <w:spacing w:val="-6"/>
          <w:sz w:val="20"/>
          <w:szCs w:val="20"/>
        </w:rPr>
        <w:t xml:space="preserve"> </w:t>
      </w:r>
      <w:r w:rsidR="006F180E" w:rsidRPr="006F180E">
        <w:rPr>
          <w:spacing w:val="-5"/>
          <w:sz w:val="20"/>
          <w:szCs w:val="20"/>
        </w:rPr>
        <w:t>0)</w:t>
      </w:r>
      <w:r w:rsidR="007F6117">
        <w:rPr>
          <w:spacing w:val="-5"/>
          <w:sz w:val="20"/>
          <w:szCs w:val="20"/>
        </w:rPr>
        <w:t xml:space="preserve"> schváleno</w:t>
      </w:r>
    </w:p>
    <w:p w14:paraId="64FE2557" w14:textId="77777777" w:rsidR="001B7440" w:rsidRDefault="00730071">
      <w:pPr>
        <w:pStyle w:val="Zkladntext"/>
        <w:spacing w:before="229"/>
        <w:ind w:left="112"/>
      </w:pPr>
      <w:r>
        <w:t>„Jednací</w:t>
      </w:r>
      <w:r>
        <w:rPr>
          <w:spacing w:val="-7"/>
        </w:rPr>
        <w:t xml:space="preserve"> </w:t>
      </w:r>
      <w:r>
        <w:t>řád“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přílohou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14:paraId="64FE2558" w14:textId="77777777" w:rsidR="001B7440" w:rsidRDefault="001B7440">
      <w:pPr>
        <w:pStyle w:val="Zkladntext"/>
      </w:pPr>
    </w:p>
    <w:p w14:paraId="64FE2559" w14:textId="77777777" w:rsidR="001B7440" w:rsidRDefault="00730071">
      <w:pPr>
        <w:pStyle w:val="Nadpis1"/>
        <w:numPr>
          <w:ilvl w:val="0"/>
          <w:numId w:val="3"/>
        </w:numPr>
        <w:tabs>
          <w:tab w:val="left" w:pos="963"/>
        </w:tabs>
        <w:ind w:hanging="851"/>
      </w:pPr>
      <w:r>
        <w:rPr>
          <w:color w:val="000000"/>
          <w:shd w:val="clear" w:color="auto" w:fill="C0C0C0"/>
        </w:rPr>
        <w:t>Volba</w:t>
      </w:r>
      <w:r>
        <w:rPr>
          <w:color w:val="000000"/>
          <w:spacing w:val="-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pracovní</w:t>
      </w:r>
      <w:r>
        <w:rPr>
          <w:color w:val="000000"/>
          <w:spacing w:val="-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komise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–</w:t>
      </w:r>
      <w:r>
        <w:rPr>
          <w:color w:val="000000"/>
          <w:spacing w:val="-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mandátového,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volebního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návrhového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člena:</w:t>
      </w:r>
    </w:p>
    <w:p w14:paraId="6157914E" w14:textId="27480899" w:rsidR="001B7440" w:rsidRDefault="00730071" w:rsidP="00386D0E">
      <w:pPr>
        <w:pStyle w:val="Zkladntext"/>
        <w:spacing w:before="92"/>
        <w:ind w:left="112"/>
      </w:pPr>
      <w:r>
        <w:t>Valná</w:t>
      </w:r>
      <w:r>
        <w:rPr>
          <w:spacing w:val="-6"/>
        </w:rPr>
        <w:t xml:space="preserve"> </w:t>
      </w:r>
      <w:r>
        <w:t>hromada</w:t>
      </w:r>
      <w:r>
        <w:rPr>
          <w:spacing w:val="-7"/>
        </w:rPr>
        <w:t xml:space="preserve"> </w:t>
      </w:r>
      <w:r>
        <w:t>zvolila</w:t>
      </w:r>
      <w:r>
        <w:rPr>
          <w:spacing w:val="-7"/>
        </w:rPr>
        <w:t xml:space="preserve"> </w:t>
      </w:r>
      <w:r>
        <w:t>veřejnou</w:t>
      </w:r>
      <w:r>
        <w:rPr>
          <w:spacing w:val="-8"/>
        </w:rPr>
        <w:t xml:space="preserve"> </w:t>
      </w:r>
      <w:r>
        <w:t>volbou</w:t>
      </w:r>
      <w:r>
        <w:rPr>
          <w:spacing w:val="-7"/>
        </w:rPr>
        <w:t xml:space="preserve"> </w:t>
      </w:r>
      <w:r>
        <w:t>(aklamací)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hromadně</w:t>
      </w:r>
      <w:r>
        <w:rPr>
          <w:spacing w:val="-6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komisi</w:t>
      </w:r>
      <w:r>
        <w:rPr>
          <w:spacing w:val="-8"/>
        </w:rPr>
        <w:t xml:space="preserve"> </w:t>
      </w:r>
      <w:r>
        <w:t>ve</w:t>
      </w:r>
      <w:r w:rsidR="00386D0E">
        <w:t xml:space="preserve"> složení:</w:t>
      </w:r>
    </w:p>
    <w:p w14:paraId="4F98829D" w14:textId="63279889" w:rsidR="00386D0E" w:rsidRDefault="00386D0E" w:rsidP="00386D0E">
      <w:pPr>
        <w:pStyle w:val="Odstavecseseznamem"/>
        <w:numPr>
          <w:ilvl w:val="0"/>
          <w:numId w:val="9"/>
        </w:numPr>
        <w:spacing w:before="71"/>
        <w:ind w:right="202"/>
        <w:rPr>
          <w:sz w:val="20"/>
        </w:rPr>
      </w:pPr>
      <w:r w:rsidRPr="00386D0E">
        <w:rPr>
          <w:b/>
          <w:sz w:val="20"/>
        </w:rPr>
        <w:t>Mandátový člen</w:t>
      </w:r>
      <w:r>
        <w:rPr>
          <w:b/>
          <w:sz w:val="20"/>
        </w:rPr>
        <w:t xml:space="preserve">: </w:t>
      </w:r>
      <w:r w:rsidR="006F180E">
        <w:rPr>
          <w:bCs/>
          <w:sz w:val="20"/>
        </w:rPr>
        <w:t xml:space="preserve">Vladimír </w:t>
      </w:r>
      <w:proofErr w:type="spellStart"/>
      <w:r w:rsidR="006F180E">
        <w:rPr>
          <w:bCs/>
          <w:sz w:val="20"/>
        </w:rPr>
        <w:t>Tabara</w:t>
      </w:r>
      <w:proofErr w:type="spellEnd"/>
      <w:r w:rsidRPr="00386D0E">
        <w:rPr>
          <w:sz w:val="20"/>
        </w:rPr>
        <w:t xml:space="preserve"> </w:t>
      </w:r>
    </w:p>
    <w:p w14:paraId="72465614" w14:textId="60610633" w:rsidR="00386D0E" w:rsidRDefault="00386D0E" w:rsidP="00386D0E">
      <w:pPr>
        <w:pStyle w:val="Odstavecseseznamem"/>
        <w:numPr>
          <w:ilvl w:val="0"/>
          <w:numId w:val="9"/>
        </w:numPr>
        <w:spacing w:before="71"/>
        <w:ind w:right="202"/>
        <w:rPr>
          <w:sz w:val="20"/>
        </w:rPr>
      </w:pPr>
      <w:r w:rsidRPr="00386D0E">
        <w:rPr>
          <w:b/>
          <w:sz w:val="20"/>
        </w:rPr>
        <w:t>Volební člen</w:t>
      </w:r>
      <w:r w:rsidR="006F180E">
        <w:rPr>
          <w:b/>
          <w:sz w:val="20"/>
        </w:rPr>
        <w:t xml:space="preserve">: </w:t>
      </w:r>
      <w:r w:rsidR="006F180E">
        <w:rPr>
          <w:bCs/>
          <w:sz w:val="20"/>
        </w:rPr>
        <w:t>Jindřich Němeček</w:t>
      </w:r>
      <w:r w:rsidRPr="00386D0E">
        <w:rPr>
          <w:sz w:val="20"/>
        </w:rPr>
        <w:t xml:space="preserve"> </w:t>
      </w:r>
    </w:p>
    <w:p w14:paraId="6C352B16" w14:textId="3381A0AD" w:rsidR="00386D0E" w:rsidRPr="00386D0E" w:rsidRDefault="00386D0E" w:rsidP="00386D0E">
      <w:pPr>
        <w:pStyle w:val="Odstavecseseznamem"/>
        <w:numPr>
          <w:ilvl w:val="0"/>
          <w:numId w:val="9"/>
        </w:numPr>
        <w:spacing w:before="71"/>
        <w:ind w:right="202"/>
        <w:rPr>
          <w:sz w:val="20"/>
        </w:rPr>
      </w:pPr>
      <w:r w:rsidRPr="00386D0E">
        <w:rPr>
          <w:b/>
          <w:sz w:val="20"/>
        </w:rPr>
        <w:t>Návrhový</w:t>
      </w:r>
      <w:r w:rsidRPr="00386D0E">
        <w:rPr>
          <w:b/>
          <w:spacing w:val="-13"/>
          <w:sz w:val="20"/>
        </w:rPr>
        <w:t xml:space="preserve"> </w:t>
      </w:r>
      <w:r w:rsidRPr="00386D0E">
        <w:rPr>
          <w:b/>
          <w:sz w:val="20"/>
        </w:rPr>
        <w:t>člen</w:t>
      </w:r>
      <w:r w:rsidR="006F180E">
        <w:rPr>
          <w:b/>
          <w:spacing w:val="-13"/>
          <w:sz w:val="20"/>
        </w:rPr>
        <w:t xml:space="preserve">: </w:t>
      </w:r>
      <w:r w:rsidR="006F180E">
        <w:rPr>
          <w:bCs/>
          <w:spacing w:val="-13"/>
          <w:sz w:val="20"/>
        </w:rPr>
        <w:t>Petr Venos</w:t>
      </w:r>
    </w:p>
    <w:p w14:paraId="436CE8BB" w14:textId="0DB83E52" w:rsidR="006F180E" w:rsidRPr="006F180E" w:rsidRDefault="007F6117" w:rsidP="007F6117">
      <w:pPr>
        <w:tabs>
          <w:tab w:val="left" w:pos="7088"/>
        </w:tabs>
        <w:rPr>
          <w:sz w:val="20"/>
        </w:rPr>
      </w:pPr>
      <w:r>
        <w:rPr>
          <w:sz w:val="20"/>
          <w:szCs w:val="20"/>
        </w:rPr>
        <w:tab/>
        <w:t xml:space="preserve">  </w:t>
      </w:r>
      <w:r w:rsidR="006F180E" w:rsidRPr="006F180E">
        <w:rPr>
          <w:sz w:val="20"/>
          <w:szCs w:val="20"/>
        </w:rPr>
        <w:t>(Hlasování</w:t>
      </w:r>
      <w:r w:rsidR="006F180E" w:rsidRPr="006F180E">
        <w:rPr>
          <w:spacing w:val="-5"/>
          <w:sz w:val="20"/>
          <w:szCs w:val="20"/>
        </w:rPr>
        <w:t xml:space="preserve"> </w:t>
      </w:r>
      <w:proofErr w:type="gramStart"/>
      <w:r w:rsidR="006F180E" w:rsidRPr="006F180E">
        <w:rPr>
          <w:b/>
          <w:sz w:val="20"/>
          <w:szCs w:val="20"/>
        </w:rPr>
        <w:t xml:space="preserve">20 </w:t>
      </w:r>
      <w:r w:rsidR="006F180E" w:rsidRPr="006F180E">
        <w:rPr>
          <w:sz w:val="20"/>
          <w:szCs w:val="20"/>
        </w:rPr>
        <w:t>-</w:t>
      </w:r>
      <w:r w:rsidR="006F180E" w:rsidRPr="006F180E">
        <w:rPr>
          <w:spacing w:val="-5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0</w:t>
      </w:r>
      <w:proofErr w:type="gramEnd"/>
      <w:r w:rsidR="006F180E" w:rsidRPr="006F180E">
        <w:rPr>
          <w:spacing w:val="-4"/>
          <w:sz w:val="20"/>
          <w:szCs w:val="20"/>
        </w:rPr>
        <w:t xml:space="preserve"> </w:t>
      </w:r>
      <w:r w:rsidR="006F180E" w:rsidRPr="006F180E">
        <w:rPr>
          <w:sz w:val="20"/>
          <w:szCs w:val="20"/>
        </w:rPr>
        <w:t>–</w:t>
      </w:r>
      <w:r w:rsidR="006F180E" w:rsidRPr="006F180E">
        <w:rPr>
          <w:spacing w:val="-6"/>
          <w:sz w:val="20"/>
          <w:szCs w:val="20"/>
        </w:rPr>
        <w:t xml:space="preserve"> </w:t>
      </w:r>
      <w:r w:rsidR="006F180E" w:rsidRPr="006F180E">
        <w:rPr>
          <w:spacing w:val="-5"/>
          <w:sz w:val="20"/>
          <w:szCs w:val="20"/>
        </w:rPr>
        <w:t>0)</w:t>
      </w:r>
      <w:r>
        <w:rPr>
          <w:spacing w:val="-5"/>
          <w:sz w:val="20"/>
          <w:szCs w:val="20"/>
        </w:rPr>
        <w:t xml:space="preserve"> schváleno</w:t>
      </w:r>
    </w:p>
    <w:p w14:paraId="64FE255D" w14:textId="77777777" w:rsidR="001B7440" w:rsidRDefault="001B7440">
      <w:pPr>
        <w:pStyle w:val="Zkladntext"/>
        <w:spacing w:before="1"/>
      </w:pPr>
    </w:p>
    <w:p w14:paraId="64FE255E" w14:textId="366625C2" w:rsidR="001B7440" w:rsidRDefault="00730071" w:rsidP="00C27687">
      <w:pPr>
        <w:pStyle w:val="Nadpis1"/>
        <w:numPr>
          <w:ilvl w:val="0"/>
          <w:numId w:val="3"/>
        </w:numPr>
        <w:tabs>
          <w:tab w:val="left" w:pos="963"/>
        </w:tabs>
      </w:pPr>
      <w:r>
        <w:rPr>
          <w:color w:val="000000"/>
          <w:shd w:val="clear" w:color="auto" w:fill="C0C0C0"/>
        </w:rPr>
        <w:t>Zpráva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</w:t>
      </w:r>
      <w:r>
        <w:rPr>
          <w:color w:val="000000"/>
          <w:spacing w:val="-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činnosti,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úrovni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rozvoje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volejbalu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v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OL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KVS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zprávu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činnosti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výboru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OL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pacing w:val="-4"/>
          <w:shd w:val="clear" w:color="auto" w:fill="C0C0C0"/>
        </w:rPr>
        <w:t>KVS:</w:t>
      </w:r>
    </w:p>
    <w:p w14:paraId="64FE255F" w14:textId="77777777" w:rsidR="001B7440" w:rsidRDefault="00730071">
      <w:pPr>
        <w:pStyle w:val="Zkladntext"/>
        <w:spacing w:before="92"/>
        <w:ind w:left="112"/>
      </w:pPr>
      <w:r>
        <w:t>Předseda</w:t>
      </w:r>
      <w:r>
        <w:rPr>
          <w:spacing w:val="-1"/>
        </w:rPr>
        <w:t xml:space="preserve"> </w:t>
      </w:r>
      <w:r>
        <w:t>OL KVS</w:t>
      </w:r>
      <w:r>
        <w:rPr>
          <w:spacing w:val="-1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Zatloukal přednesl</w:t>
      </w:r>
      <w:r>
        <w:rPr>
          <w:spacing w:val="-2"/>
        </w:rPr>
        <w:t xml:space="preserve"> </w:t>
      </w:r>
      <w:r>
        <w:t>„Zprávu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činnosti,</w:t>
      </w:r>
      <w:r>
        <w:rPr>
          <w:spacing w:val="-1"/>
        </w:rPr>
        <w:t xml:space="preserve"> </w:t>
      </w:r>
      <w:r>
        <w:t>úrovni</w:t>
      </w:r>
      <w:r>
        <w:rPr>
          <w:spacing w:val="-2"/>
        </w:rPr>
        <w:t xml:space="preserve"> </w:t>
      </w:r>
      <w:r>
        <w:t>rozvoje</w:t>
      </w:r>
      <w:r>
        <w:rPr>
          <w:spacing w:val="-1"/>
        </w:rPr>
        <w:t xml:space="preserve"> </w:t>
      </w:r>
      <w:r>
        <w:t>volejbalu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OL</w:t>
      </w:r>
      <w:r>
        <w:rPr>
          <w:spacing w:val="-1"/>
        </w:rPr>
        <w:t xml:space="preserve"> </w:t>
      </w:r>
      <w:r>
        <w:t>KVS“ a</w:t>
      </w:r>
      <w:r>
        <w:rPr>
          <w:spacing w:val="-1"/>
        </w:rPr>
        <w:t xml:space="preserve"> </w:t>
      </w:r>
      <w:r>
        <w:t>zprávu</w:t>
      </w:r>
      <w:r>
        <w:rPr>
          <w:spacing w:val="-1"/>
        </w:rPr>
        <w:t xml:space="preserve"> </w:t>
      </w:r>
      <w:r>
        <w:t>o činnosti výboru OL KVS“.</w:t>
      </w:r>
    </w:p>
    <w:p w14:paraId="64FE2560" w14:textId="2FCE5AA0" w:rsidR="001B7440" w:rsidRDefault="001B7440" w:rsidP="006F180E">
      <w:pPr>
        <w:spacing w:before="1"/>
        <w:rPr>
          <w:sz w:val="20"/>
        </w:rPr>
      </w:pPr>
    </w:p>
    <w:p w14:paraId="3CBE5462" w14:textId="532F2B62" w:rsidR="006F180E" w:rsidRDefault="00730071" w:rsidP="007F6117">
      <w:pPr>
        <w:pStyle w:val="Zkladntext"/>
        <w:tabs>
          <w:tab w:val="left" w:pos="7230"/>
        </w:tabs>
        <w:spacing w:before="91"/>
        <w:ind w:left="112"/>
        <w:rPr>
          <w:spacing w:val="-2"/>
        </w:rPr>
      </w:pPr>
      <w:r>
        <w:t>Zpráva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OL</w:t>
      </w:r>
      <w:r>
        <w:rPr>
          <w:spacing w:val="-3"/>
        </w:rPr>
        <w:t xml:space="preserve"> </w:t>
      </w:r>
      <w:r>
        <w:t>KVS</w:t>
      </w:r>
      <w:r>
        <w:rPr>
          <w:spacing w:val="-5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rPr>
          <w:spacing w:val="-2"/>
        </w:rPr>
        <w:t>schválena.</w:t>
      </w:r>
      <w:r w:rsidR="006F180E">
        <w:rPr>
          <w:spacing w:val="-2"/>
        </w:rPr>
        <w:t xml:space="preserve"> </w:t>
      </w:r>
      <w:r w:rsidR="007F6117">
        <w:tab/>
      </w:r>
      <w:r w:rsidR="006F180E" w:rsidRPr="006F180E">
        <w:t>(Hlasování</w:t>
      </w:r>
      <w:r w:rsidR="006F180E" w:rsidRPr="006F180E">
        <w:rPr>
          <w:spacing w:val="-5"/>
        </w:rPr>
        <w:t xml:space="preserve"> </w:t>
      </w:r>
      <w:proofErr w:type="gramStart"/>
      <w:r w:rsidR="006F180E" w:rsidRPr="006F180E">
        <w:rPr>
          <w:b/>
        </w:rPr>
        <w:t xml:space="preserve">20 </w:t>
      </w:r>
      <w:r w:rsidR="006F180E" w:rsidRPr="006F180E">
        <w:t>-</w:t>
      </w:r>
      <w:r w:rsidR="006F180E" w:rsidRPr="006F180E">
        <w:rPr>
          <w:spacing w:val="-5"/>
        </w:rPr>
        <w:t xml:space="preserve"> </w:t>
      </w:r>
      <w:r w:rsidR="006F180E" w:rsidRPr="006F180E">
        <w:t>0</w:t>
      </w:r>
      <w:proofErr w:type="gramEnd"/>
      <w:r w:rsidR="006F180E" w:rsidRPr="006F180E">
        <w:rPr>
          <w:spacing w:val="-4"/>
        </w:rPr>
        <w:t xml:space="preserve"> </w:t>
      </w:r>
      <w:r w:rsidR="006F180E" w:rsidRPr="006F180E">
        <w:t>–</w:t>
      </w:r>
      <w:r w:rsidR="006F180E" w:rsidRPr="006F180E">
        <w:rPr>
          <w:spacing w:val="-6"/>
        </w:rPr>
        <w:t xml:space="preserve"> </w:t>
      </w:r>
      <w:r w:rsidR="006F180E" w:rsidRPr="006F180E">
        <w:rPr>
          <w:spacing w:val="-5"/>
        </w:rPr>
        <w:t>0)</w:t>
      </w:r>
      <w:r w:rsidR="007F6117">
        <w:rPr>
          <w:spacing w:val="-5"/>
        </w:rPr>
        <w:t xml:space="preserve"> schváleno</w:t>
      </w:r>
    </w:p>
    <w:p w14:paraId="64FE2561" w14:textId="691F99CB" w:rsidR="001B7440" w:rsidRDefault="006F180E">
      <w:pPr>
        <w:pStyle w:val="Zkladntext"/>
        <w:tabs>
          <w:tab w:val="left" w:pos="7911"/>
        </w:tabs>
        <w:spacing w:before="91"/>
        <w:ind w:left="112"/>
        <w:rPr>
          <w:spacing w:val="-2"/>
        </w:rPr>
      </w:pPr>
      <w:r>
        <w:rPr>
          <w:spacing w:val="-2"/>
        </w:rPr>
        <w:t>Zpráva o úrovni rozvoje volejbalu v OL KVS bere VH na vědomí.</w:t>
      </w:r>
    </w:p>
    <w:p w14:paraId="05113309" w14:textId="2452B3BD" w:rsidR="006F180E" w:rsidRDefault="001910AE" w:rsidP="001910AE">
      <w:pPr>
        <w:pStyle w:val="Zkladntext"/>
        <w:tabs>
          <w:tab w:val="left" w:pos="7911"/>
        </w:tabs>
        <w:spacing w:before="91"/>
        <w:ind w:left="112"/>
      </w:pPr>
      <w:r>
        <w:rPr>
          <w:spacing w:val="-2"/>
        </w:rPr>
        <w:t>Zpráva o činnosti je přílohou č. 2 tohoto zápisu.</w:t>
      </w:r>
    </w:p>
    <w:p w14:paraId="64FE2562" w14:textId="77777777" w:rsidR="001B7440" w:rsidRDefault="00730071" w:rsidP="00C27687">
      <w:pPr>
        <w:pStyle w:val="Nadpis1"/>
        <w:numPr>
          <w:ilvl w:val="0"/>
          <w:numId w:val="3"/>
        </w:numPr>
        <w:tabs>
          <w:tab w:val="left" w:pos="963"/>
        </w:tabs>
        <w:spacing w:before="229"/>
        <w:ind w:hanging="851"/>
      </w:pPr>
      <w:r>
        <w:rPr>
          <w:color w:val="000000"/>
          <w:shd w:val="clear" w:color="auto" w:fill="C0C0C0"/>
        </w:rPr>
        <w:t>Zpráva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kontrolní</w:t>
      </w:r>
      <w:r>
        <w:rPr>
          <w:color w:val="000000"/>
          <w:spacing w:val="-8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revizní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komise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OL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pacing w:val="-4"/>
          <w:shd w:val="clear" w:color="auto" w:fill="C0C0C0"/>
        </w:rPr>
        <w:t>KVS:</w:t>
      </w:r>
    </w:p>
    <w:p w14:paraId="64FE2563" w14:textId="77777777" w:rsidR="001B7440" w:rsidRDefault="00730071">
      <w:pPr>
        <w:pStyle w:val="Zkladntext"/>
        <w:spacing w:before="91"/>
        <w:ind w:left="112"/>
      </w:pPr>
      <w:r>
        <w:t>Předseda</w:t>
      </w:r>
      <w:r>
        <w:rPr>
          <w:spacing w:val="-7"/>
        </w:rPr>
        <w:t xml:space="preserve"> </w:t>
      </w:r>
      <w:r>
        <w:t>KRK</w:t>
      </w:r>
      <w:r>
        <w:rPr>
          <w:spacing w:val="-7"/>
        </w:rPr>
        <w:t xml:space="preserve"> </w:t>
      </w:r>
      <w:r>
        <w:t>OL</w:t>
      </w:r>
      <w:r>
        <w:rPr>
          <w:spacing w:val="-6"/>
        </w:rPr>
        <w:t xml:space="preserve"> </w:t>
      </w:r>
      <w:r>
        <w:t>KVS</w:t>
      </w:r>
      <w:r>
        <w:rPr>
          <w:spacing w:val="-8"/>
        </w:rPr>
        <w:t xml:space="preserve"> </w:t>
      </w:r>
      <w:r>
        <w:t>Vladimír</w:t>
      </w:r>
      <w:r>
        <w:rPr>
          <w:spacing w:val="-5"/>
        </w:rPr>
        <w:t xml:space="preserve"> </w:t>
      </w:r>
      <w:r>
        <w:t>Tabara</w:t>
      </w:r>
      <w:r>
        <w:rPr>
          <w:spacing w:val="-4"/>
        </w:rPr>
        <w:t xml:space="preserve"> </w:t>
      </w:r>
      <w:r>
        <w:t>přednesl</w:t>
      </w:r>
      <w:r>
        <w:rPr>
          <w:spacing w:val="-8"/>
        </w:rPr>
        <w:t xml:space="preserve"> </w:t>
      </w:r>
      <w:r>
        <w:t>„Zprávu</w:t>
      </w:r>
      <w:r>
        <w:rPr>
          <w:spacing w:val="-6"/>
        </w:rPr>
        <w:t xml:space="preserve"> </w:t>
      </w:r>
      <w:r>
        <w:t>kontrolní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revizní</w:t>
      </w:r>
      <w:r>
        <w:rPr>
          <w:spacing w:val="-6"/>
        </w:rPr>
        <w:t xml:space="preserve"> </w:t>
      </w:r>
      <w:r>
        <w:t>komise</w:t>
      </w:r>
      <w:r>
        <w:rPr>
          <w:spacing w:val="-6"/>
        </w:rPr>
        <w:t xml:space="preserve"> </w:t>
      </w:r>
      <w:r>
        <w:t>OL</w:t>
      </w:r>
      <w:r>
        <w:rPr>
          <w:spacing w:val="-7"/>
        </w:rPr>
        <w:t xml:space="preserve"> </w:t>
      </w:r>
      <w:r>
        <w:rPr>
          <w:spacing w:val="-2"/>
        </w:rPr>
        <w:t>KVS“.</w:t>
      </w:r>
    </w:p>
    <w:p w14:paraId="64FE2564" w14:textId="77777777" w:rsidR="001B7440" w:rsidRDefault="001B7440">
      <w:pPr>
        <w:pStyle w:val="Zkladntext"/>
        <w:spacing w:before="1"/>
      </w:pPr>
    </w:p>
    <w:p w14:paraId="64FE2565" w14:textId="07ED1254" w:rsidR="001B7440" w:rsidRDefault="00730071">
      <w:pPr>
        <w:pStyle w:val="Zkladntext"/>
        <w:tabs>
          <w:tab w:val="left" w:pos="7911"/>
        </w:tabs>
        <w:ind w:left="112"/>
      </w:pPr>
      <w:r>
        <w:t>Zpráv</w:t>
      </w:r>
      <w:r w:rsidR="006F180E">
        <w:t xml:space="preserve">u </w:t>
      </w:r>
      <w:r>
        <w:t>kontrolní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revizní</w:t>
      </w:r>
      <w:r>
        <w:rPr>
          <w:spacing w:val="-6"/>
        </w:rPr>
        <w:t xml:space="preserve"> </w:t>
      </w:r>
      <w:r>
        <w:t>komise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OL</w:t>
      </w:r>
      <w:r>
        <w:rPr>
          <w:spacing w:val="-4"/>
        </w:rPr>
        <w:t xml:space="preserve"> </w:t>
      </w:r>
      <w:r>
        <w:t>KVS</w:t>
      </w:r>
      <w:r>
        <w:rPr>
          <w:spacing w:val="-4"/>
        </w:rPr>
        <w:t xml:space="preserve"> </w:t>
      </w:r>
      <w:r w:rsidR="006F180E">
        <w:t>bere VH OL KVS na vědomí.</w:t>
      </w:r>
      <w:r>
        <w:tab/>
      </w:r>
    </w:p>
    <w:p w14:paraId="64FE2566" w14:textId="77777777" w:rsidR="001B7440" w:rsidRDefault="001B7440">
      <w:pPr>
        <w:pStyle w:val="Zkladntext"/>
        <w:spacing w:before="1"/>
      </w:pPr>
    </w:p>
    <w:p w14:paraId="64FE2567" w14:textId="34E3907C" w:rsidR="001B7440" w:rsidRDefault="00730071">
      <w:pPr>
        <w:pStyle w:val="Zkladntext"/>
        <w:ind w:left="111"/>
        <w:rPr>
          <w:spacing w:val="-5"/>
        </w:rPr>
      </w:pPr>
      <w:r>
        <w:t>„Zpráva</w:t>
      </w:r>
      <w:r>
        <w:rPr>
          <w:spacing w:val="-6"/>
        </w:rPr>
        <w:t xml:space="preserve"> </w:t>
      </w:r>
      <w:r>
        <w:t>kontrolní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revizní</w:t>
      </w:r>
      <w:r>
        <w:rPr>
          <w:spacing w:val="-4"/>
        </w:rPr>
        <w:t xml:space="preserve"> </w:t>
      </w:r>
      <w:r>
        <w:t>komise</w:t>
      </w:r>
      <w:r>
        <w:rPr>
          <w:spacing w:val="-6"/>
        </w:rPr>
        <w:t xml:space="preserve"> </w:t>
      </w:r>
      <w:r>
        <w:t>OL</w:t>
      </w:r>
      <w:r>
        <w:rPr>
          <w:spacing w:val="-4"/>
        </w:rPr>
        <w:t xml:space="preserve"> </w:t>
      </w:r>
      <w:r>
        <w:t>KVS“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přílohou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 w:rsidR="001910AE">
        <w:rPr>
          <w:spacing w:val="-5"/>
        </w:rPr>
        <w:t>3</w:t>
      </w:r>
      <w:r>
        <w:rPr>
          <w:spacing w:val="-5"/>
        </w:rPr>
        <w:t>.</w:t>
      </w:r>
    </w:p>
    <w:p w14:paraId="63BC30E4" w14:textId="77777777" w:rsidR="006F180E" w:rsidRDefault="006F180E">
      <w:pPr>
        <w:pStyle w:val="Zkladntext"/>
        <w:ind w:left="111"/>
        <w:rPr>
          <w:spacing w:val="-5"/>
        </w:rPr>
      </w:pPr>
    </w:p>
    <w:p w14:paraId="04101548" w14:textId="10F46DFF" w:rsidR="006F180E" w:rsidRDefault="006F180E">
      <w:pPr>
        <w:pStyle w:val="Zkladntext"/>
        <w:ind w:left="111"/>
        <w:rPr>
          <w:spacing w:val="-5"/>
        </w:rPr>
      </w:pPr>
      <w:r>
        <w:rPr>
          <w:spacing w:val="-5"/>
        </w:rPr>
        <w:t xml:space="preserve">Předseda KRK OL KVS Vladimír </w:t>
      </w:r>
      <w:proofErr w:type="spellStart"/>
      <w:r>
        <w:rPr>
          <w:spacing w:val="-5"/>
        </w:rPr>
        <w:t>Tabara</w:t>
      </w:r>
      <w:proofErr w:type="spellEnd"/>
      <w:r>
        <w:rPr>
          <w:spacing w:val="-5"/>
        </w:rPr>
        <w:t xml:space="preserve"> předložil VH OL KVS</w:t>
      </w:r>
      <w:r w:rsidR="00033716">
        <w:rPr>
          <w:spacing w:val="-5"/>
        </w:rPr>
        <w:t xml:space="preserve"> „Směrnici kontrolní činnosti“. </w:t>
      </w:r>
    </w:p>
    <w:p w14:paraId="2141B1A2" w14:textId="77777777" w:rsidR="00033716" w:rsidRDefault="00033716">
      <w:pPr>
        <w:pStyle w:val="Zkladntext"/>
        <w:ind w:left="111"/>
        <w:rPr>
          <w:spacing w:val="-5"/>
        </w:rPr>
      </w:pPr>
    </w:p>
    <w:p w14:paraId="2385A96B" w14:textId="51ED2F1C" w:rsidR="00033716" w:rsidRDefault="00033716">
      <w:pPr>
        <w:pStyle w:val="Zkladntext"/>
        <w:ind w:left="111"/>
      </w:pPr>
      <w:r>
        <w:rPr>
          <w:spacing w:val="-5"/>
        </w:rPr>
        <w:t>„Směrnice kontrolní činnosti“ byla VH schválena.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 w:rsidRPr="006F180E">
        <w:t>(Hlasování</w:t>
      </w:r>
      <w:r w:rsidRPr="006F180E">
        <w:rPr>
          <w:spacing w:val="-5"/>
        </w:rPr>
        <w:t xml:space="preserve"> </w:t>
      </w:r>
      <w:r w:rsidRPr="006F180E">
        <w:rPr>
          <w:b/>
        </w:rPr>
        <w:t xml:space="preserve">20 </w:t>
      </w:r>
      <w:r w:rsidRPr="006F180E">
        <w:t>-</w:t>
      </w:r>
      <w:r w:rsidRPr="006F180E">
        <w:rPr>
          <w:spacing w:val="-5"/>
        </w:rPr>
        <w:t xml:space="preserve"> </w:t>
      </w:r>
      <w:r w:rsidRPr="006F180E">
        <w:t>0</w:t>
      </w:r>
      <w:r w:rsidRPr="006F180E">
        <w:rPr>
          <w:spacing w:val="-4"/>
        </w:rPr>
        <w:t xml:space="preserve"> </w:t>
      </w:r>
      <w:r w:rsidRPr="006F180E">
        <w:t>–</w:t>
      </w:r>
      <w:r w:rsidRPr="006F180E">
        <w:rPr>
          <w:spacing w:val="-6"/>
        </w:rPr>
        <w:t xml:space="preserve"> </w:t>
      </w:r>
      <w:r w:rsidRPr="006F180E">
        <w:rPr>
          <w:spacing w:val="-5"/>
        </w:rPr>
        <w:t>0</w:t>
      </w:r>
      <w:proofErr w:type="gramStart"/>
      <w:r w:rsidRPr="006F180E">
        <w:rPr>
          <w:spacing w:val="-5"/>
        </w:rPr>
        <w:t>)</w:t>
      </w:r>
      <w:r w:rsidR="007F6117">
        <w:rPr>
          <w:spacing w:val="-5"/>
        </w:rPr>
        <w:t xml:space="preserve">  schváleno</w:t>
      </w:r>
      <w:proofErr w:type="gramEnd"/>
    </w:p>
    <w:p w14:paraId="64FE2568" w14:textId="59CFBF7A" w:rsidR="001B7440" w:rsidRDefault="00730071" w:rsidP="00C27687">
      <w:pPr>
        <w:pStyle w:val="Nadpis1"/>
        <w:numPr>
          <w:ilvl w:val="0"/>
          <w:numId w:val="3"/>
        </w:numPr>
        <w:tabs>
          <w:tab w:val="left" w:pos="963"/>
        </w:tabs>
        <w:spacing w:before="228"/>
        <w:ind w:hanging="851"/>
      </w:pPr>
      <w:r>
        <w:rPr>
          <w:color w:val="000000"/>
          <w:shd w:val="clear" w:color="auto" w:fill="C0C0C0"/>
        </w:rPr>
        <w:t>Výsledek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hospodaření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OL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KVS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za</w:t>
      </w:r>
      <w:r>
        <w:rPr>
          <w:color w:val="000000"/>
          <w:spacing w:val="-7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rok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pacing w:val="-4"/>
          <w:shd w:val="clear" w:color="auto" w:fill="C0C0C0"/>
        </w:rPr>
        <w:t>202</w:t>
      </w:r>
      <w:r w:rsidR="00386D0E">
        <w:rPr>
          <w:color w:val="000000"/>
          <w:spacing w:val="-4"/>
          <w:shd w:val="clear" w:color="auto" w:fill="C0C0C0"/>
        </w:rPr>
        <w:t>4</w:t>
      </w:r>
      <w:r>
        <w:rPr>
          <w:color w:val="000000"/>
          <w:spacing w:val="-4"/>
          <w:shd w:val="clear" w:color="auto" w:fill="C0C0C0"/>
        </w:rPr>
        <w:t>:</w:t>
      </w:r>
    </w:p>
    <w:p w14:paraId="64FE2569" w14:textId="56F65850" w:rsidR="001B7440" w:rsidRDefault="00033716">
      <w:pPr>
        <w:pStyle w:val="Zkladntext"/>
        <w:spacing w:before="94"/>
        <w:ind w:left="111"/>
      </w:pPr>
      <w:r>
        <w:t>Hospodářka Vendula Gallová přednesla</w:t>
      </w:r>
      <w:r w:rsidR="00730071">
        <w:t xml:space="preserve"> „Výsledek hospodaření OL KVS za rok 202</w:t>
      </w:r>
      <w:r w:rsidR="00386D0E">
        <w:t>4</w:t>
      </w:r>
      <w:r w:rsidR="00730071">
        <w:t>“</w:t>
      </w:r>
      <w:r>
        <w:t xml:space="preserve">. </w:t>
      </w:r>
      <w:r w:rsidR="00730071">
        <w:t>Konstatoval</w:t>
      </w:r>
      <w:r>
        <w:t>a</w:t>
      </w:r>
      <w:r w:rsidR="00730071">
        <w:t>, že stav finančních prostředků k 31.12.2022 byl ve v</w:t>
      </w:r>
      <w:r>
        <w:t>ýši 571</w:t>
      </w:r>
      <w:r w:rsidR="00E679E4">
        <w:t> </w:t>
      </w:r>
      <w:r>
        <w:t>12</w:t>
      </w:r>
      <w:r w:rsidR="00E679E4">
        <w:t>6, 06 Kč.</w:t>
      </w:r>
    </w:p>
    <w:p w14:paraId="6A1766BD" w14:textId="6FE17079" w:rsidR="00E679E4" w:rsidRDefault="00E679E4" w:rsidP="00E679E4">
      <w:pPr>
        <w:pStyle w:val="Zkladntext"/>
        <w:tabs>
          <w:tab w:val="left" w:pos="142"/>
        </w:tabs>
        <w:spacing w:before="94"/>
      </w:pPr>
      <w:r>
        <w:tab/>
        <w:t>VH bere zprávu o hospodaření OL KVS za rok 2024 na vědomí.</w:t>
      </w:r>
    </w:p>
    <w:p w14:paraId="00196731" w14:textId="3851DF11" w:rsidR="00E679E4" w:rsidRPr="00033716" w:rsidRDefault="00E679E4" w:rsidP="00E679E4">
      <w:pPr>
        <w:pStyle w:val="Zkladntext"/>
        <w:tabs>
          <w:tab w:val="left" w:pos="142"/>
        </w:tabs>
        <w:spacing w:before="94"/>
      </w:pPr>
      <w:r>
        <w:tab/>
        <w:t xml:space="preserve">Účetní uzávěrka za rok 2024 byla schválena. </w:t>
      </w:r>
      <w:r>
        <w:tab/>
      </w:r>
      <w:r>
        <w:tab/>
      </w:r>
      <w:r>
        <w:tab/>
      </w:r>
      <w:r>
        <w:tab/>
      </w:r>
      <w:r>
        <w:tab/>
      </w:r>
      <w:r w:rsidRPr="006F180E">
        <w:t>(Hlasování</w:t>
      </w:r>
      <w:r w:rsidRPr="006F180E">
        <w:rPr>
          <w:spacing w:val="-5"/>
        </w:rPr>
        <w:t xml:space="preserve"> </w:t>
      </w:r>
      <w:r w:rsidRPr="006F180E">
        <w:rPr>
          <w:b/>
        </w:rPr>
        <w:t xml:space="preserve">20 </w:t>
      </w:r>
      <w:r w:rsidRPr="006F180E">
        <w:t>-</w:t>
      </w:r>
      <w:r w:rsidRPr="006F180E">
        <w:rPr>
          <w:spacing w:val="-5"/>
        </w:rPr>
        <w:t xml:space="preserve"> </w:t>
      </w:r>
      <w:r w:rsidRPr="006F180E">
        <w:t>0</w:t>
      </w:r>
      <w:r w:rsidRPr="006F180E">
        <w:rPr>
          <w:spacing w:val="-4"/>
        </w:rPr>
        <w:t xml:space="preserve"> </w:t>
      </w:r>
      <w:r w:rsidRPr="006F180E">
        <w:t>–</w:t>
      </w:r>
      <w:r w:rsidRPr="006F180E">
        <w:rPr>
          <w:spacing w:val="-6"/>
        </w:rPr>
        <w:t xml:space="preserve"> </w:t>
      </w:r>
      <w:r w:rsidRPr="006F180E">
        <w:rPr>
          <w:spacing w:val="-5"/>
        </w:rPr>
        <w:t>0</w:t>
      </w:r>
      <w:proofErr w:type="gramStart"/>
      <w:r w:rsidRPr="006F180E">
        <w:rPr>
          <w:spacing w:val="-5"/>
        </w:rPr>
        <w:t>)</w:t>
      </w:r>
      <w:r w:rsidR="007F6117">
        <w:rPr>
          <w:spacing w:val="-5"/>
        </w:rPr>
        <w:t xml:space="preserve">  schváleno</w:t>
      </w:r>
      <w:proofErr w:type="gramEnd"/>
    </w:p>
    <w:p w14:paraId="64FE256A" w14:textId="295FE1E5" w:rsidR="001B7440" w:rsidRDefault="00730071">
      <w:pPr>
        <w:pStyle w:val="Zkladntext"/>
        <w:spacing w:before="229"/>
        <w:ind w:left="112"/>
      </w:pPr>
      <w:r>
        <w:t>Výsledek</w:t>
      </w:r>
      <w:r>
        <w:rPr>
          <w:spacing w:val="-4"/>
        </w:rPr>
        <w:t xml:space="preserve"> </w:t>
      </w:r>
      <w:r>
        <w:t>hospodaření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přílohou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 w:rsidR="001910AE">
        <w:t>4</w:t>
      </w:r>
      <w:r>
        <w:rPr>
          <w:spacing w:val="-7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rPr>
          <w:spacing w:val="-2"/>
        </w:rPr>
        <w:t>zápisu.</w:t>
      </w:r>
    </w:p>
    <w:p w14:paraId="64FE256B" w14:textId="77777777" w:rsidR="001B7440" w:rsidRDefault="001B7440">
      <w:pPr>
        <w:pStyle w:val="Zkladntext"/>
        <w:spacing w:before="1"/>
      </w:pPr>
    </w:p>
    <w:p w14:paraId="64FE256C" w14:textId="77777777" w:rsidR="001B7440" w:rsidRPr="009B5DF8" w:rsidRDefault="00730071" w:rsidP="009B5DF8">
      <w:pPr>
        <w:pStyle w:val="Nadpis1"/>
        <w:numPr>
          <w:ilvl w:val="0"/>
          <w:numId w:val="3"/>
        </w:numPr>
        <w:tabs>
          <w:tab w:val="left" w:pos="963"/>
        </w:tabs>
        <w:spacing w:before="228"/>
        <w:ind w:hanging="851"/>
        <w:rPr>
          <w:color w:val="000000"/>
          <w:shd w:val="clear" w:color="auto" w:fill="C0C0C0"/>
        </w:rPr>
      </w:pPr>
      <w:r w:rsidRPr="009B5DF8">
        <w:rPr>
          <w:color w:val="000000"/>
          <w:shd w:val="clear" w:color="auto" w:fill="C0C0C0"/>
        </w:rPr>
        <w:t>Zpráva o počtu přítomných delegátů a hostů:</w:t>
      </w:r>
    </w:p>
    <w:p w14:paraId="64FE256D" w14:textId="19659943" w:rsidR="001B7440" w:rsidRDefault="00730071">
      <w:pPr>
        <w:pStyle w:val="Zkladntext"/>
        <w:spacing w:before="92"/>
        <w:ind w:left="112"/>
        <w:jc w:val="both"/>
      </w:pPr>
      <w:r>
        <w:t>Zprávu</w:t>
      </w:r>
      <w:r>
        <w:rPr>
          <w:spacing w:val="-8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komise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počtu</w:t>
      </w:r>
      <w:r>
        <w:rPr>
          <w:spacing w:val="-7"/>
        </w:rPr>
        <w:t xml:space="preserve"> </w:t>
      </w:r>
      <w:r>
        <w:t>přítomných</w:t>
      </w:r>
      <w:r>
        <w:rPr>
          <w:spacing w:val="-8"/>
        </w:rPr>
        <w:t xml:space="preserve"> </w:t>
      </w:r>
      <w:r>
        <w:t>delegátů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hostů</w:t>
      </w:r>
      <w:r>
        <w:rPr>
          <w:spacing w:val="-5"/>
        </w:rPr>
        <w:t xml:space="preserve"> </w:t>
      </w:r>
      <w:r>
        <w:t>přednesl</w:t>
      </w:r>
      <w:r>
        <w:rPr>
          <w:spacing w:val="-6"/>
        </w:rPr>
        <w:t xml:space="preserve"> </w:t>
      </w:r>
      <w:r>
        <w:t>mandátový</w:t>
      </w:r>
      <w:r>
        <w:rPr>
          <w:spacing w:val="-6"/>
        </w:rPr>
        <w:t xml:space="preserve"> </w:t>
      </w:r>
      <w:r>
        <w:t>člen</w:t>
      </w:r>
      <w:r>
        <w:rPr>
          <w:spacing w:val="-7"/>
        </w:rPr>
        <w:t xml:space="preserve"> </w:t>
      </w:r>
      <w:r w:rsidR="00033716">
        <w:t xml:space="preserve">Vladimír </w:t>
      </w:r>
      <w:proofErr w:type="spellStart"/>
      <w:r w:rsidR="00033716">
        <w:t>Tabara</w:t>
      </w:r>
      <w:proofErr w:type="spellEnd"/>
      <w:r w:rsidR="00033716">
        <w:t>.</w:t>
      </w:r>
    </w:p>
    <w:p w14:paraId="64FE256E" w14:textId="5944A858" w:rsidR="001B7440" w:rsidRDefault="00730071">
      <w:pPr>
        <w:spacing w:before="91"/>
        <w:ind w:left="111" w:right="124"/>
        <w:jc w:val="both"/>
        <w:rPr>
          <w:sz w:val="20"/>
        </w:rPr>
      </w:pPr>
      <w:r>
        <w:rPr>
          <w:sz w:val="20"/>
        </w:rPr>
        <w:t xml:space="preserve">Konstatoval, že valná hromada je </w:t>
      </w:r>
      <w:r>
        <w:rPr>
          <w:b/>
          <w:sz w:val="20"/>
        </w:rPr>
        <w:t>schopná přijímat usnesení a provádět volby</w:t>
      </w:r>
      <w:r>
        <w:rPr>
          <w:sz w:val="20"/>
        </w:rPr>
        <w:t>, neboť je</w:t>
      </w:r>
      <w:r w:rsidR="00E679E4">
        <w:rPr>
          <w:sz w:val="20"/>
        </w:rPr>
        <w:t xml:space="preserve"> přítomno 20 delegátů</w:t>
      </w:r>
      <w:r w:rsidR="009B5DF8">
        <w:rPr>
          <w:sz w:val="20"/>
        </w:rPr>
        <w:t xml:space="preserve"> (z 23 pozvaných)</w:t>
      </w:r>
      <w:r>
        <w:rPr>
          <w:sz w:val="20"/>
        </w:rPr>
        <w:t xml:space="preserve">, tj. </w:t>
      </w:r>
      <w:r w:rsidR="009B5DF8">
        <w:rPr>
          <w:sz w:val="20"/>
        </w:rPr>
        <w:t xml:space="preserve">86,95 </w:t>
      </w:r>
      <w:r>
        <w:rPr>
          <w:b/>
          <w:sz w:val="20"/>
        </w:rPr>
        <w:t xml:space="preserve">% </w:t>
      </w:r>
      <w:r>
        <w:rPr>
          <w:sz w:val="20"/>
        </w:rPr>
        <w:t>delegátů s</w:t>
      </w:r>
      <w:r>
        <w:rPr>
          <w:spacing w:val="-2"/>
          <w:sz w:val="20"/>
        </w:rPr>
        <w:t xml:space="preserve"> </w:t>
      </w:r>
      <w:r>
        <w:rPr>
          <w:sz w:val="20"/>
        </w:rPr>
        <w:t>hlasem rozhodujícím. Ke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schválení </w:t>
      </w:r>
      <w:r w:rsidR="009B5DF8">
        <w:rPr>
          <w:b/>
          <w:sz w:val="20"/>
        </w:rPr>
        <w:t>návrhu</w:t>
      </w:r>
      <w:r>
        <w:rPr>
          <w:b/>
          <w:sz w:val="20"/>
        </w:rPr>
        <w:t xml:space="preserve"> </w:t>
      </w:r>
      <w:r>
        <w:rPr>
          <w:sz w:val="20"/>
        </w:rPr>
        <w:t>je potřebná nadpoloviční většina delegátů</w:t>
      </w:r>
      <w:r w:rsidR="009B5DF8">
        <w:rPr>
          <w:sz w:val="20"/>
        </w:rPr>
        <w:t>, tj. 11.</w:t>
      </w:r>
    </w:p>
    <w:p w14:paraId="64FE2570" w14:textId="00EBDD7F" w:rsidR="001B7440" w:rsidRDefault="00730071">
      <w:pPr>
        <w:pStyle w:val="Zkladntext"/>
        <w:spacing w:before="94"/>
        <w:ind w:left="112"/>
        <w:jc w:val="both"/>
        <w:rPr>
          <w:spacing w:val="-5"/>
        </w:rPr>
      </w:pPr>
      <w:r>
        <w:t>„Zpráva</w:t>
      </w:r>
      <w:r>
        <w:rPr>
          <w:spacing w:val="-7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komise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počtu</w:t>
      </w:r>
      <w:r>
        <w:rPr>
          <w:spacing w:val="-7"/>
        </w:rPr>
        <w:t xml:space="preserve"> </w:t>
      </w:r>
      <w:r>
        <w:t>přítomných</w:t>
      </w:r>
      <w:r>
        <w:rPr>
          <w:spacing w:val="-7"/>
        </w:rPr>
        <w:t xml:space="preserve"> </w:t>
      </w:r>
      <w:r>
        <w:t>delegátů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hostů“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přílohou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 w:rsidR="001910AE">
        <w:rPr>
          <w:spacing w:val="-5"/>
        </w:rPr>
        <w:t>5</w:t>
      </w:r>
      <w:r>
        <w:rPr>
          <w:spacing w:val="-5"/>
        </w:rPr>
        <w:t>.</w:t>
      </w:r>
    </w:p>
    <w:p w14:paraId="6055E2E3" w14:textId="77777777" w:rsidR="00794B49" w:rsidRDefault="00794B49">
      <w:pPr>
        <w:pStyle w:val="Zkladntext"/>
        <w:spacing w:before="94"/>
        <w:ind w:left="112"/>
        <w:jc w:val="both"/>
        <w:rPr>
          <w:spacing w:val="-5"/>
        </w:rPr>
      </w:pPr>
    </w:p>
    <w:p w14:paraId="1B416427" w14:textId="77777777" w:rsidR="00794B49" w:rsidRDefault="00794B49">
      <w:pPr>
        <w:pStyle w:val="Zkladntext"/>
        <w:spacing w:before="94"/>
        <w:ind w:left="112"/>
        <w:jc w:val="both"/>
        <w:rPr>
          <w:spacing w:val="-5"/>
        </w:rPr>
      </w:pPr>
    </w:p>
    <w:p w14:paraId="7F7AF763" w14:textId="77777777" w:rsidR="00794B49" w:rsidRDefault="00794B49">
      <w:pPr>
        <w:pStyle w:val="Zkladntext"/>
        <w:spacing w:before="94"/>
        <w:ind w:left="112"/>
        <w:jc w:val="both"/>
        <w:rPr>
          <w:spacing w:val="-5"/>
        </w:rPr>
      </w:pPr>
    </w:p>
    <w:p w14:paraId="36BDFD90" w14:textId="77777777" w:rsidR="009B5DF8" w:rsidRDefault="009B5DF8">
      <w:pPr>
        <w:pStyle w:val="Zkladntext"/>
        <w:spacing w:before="94"/>
        <w:ind w:left="112"/>
        <w:jc w:val="both"/>
        <w:rPr>
          <w:spacing w:val="-5"/>
        </w:rPr>
      </w:pPr>
    </w:p>
    <w:p w14:paraId="3F8A4868" w14:textId="77777777" w:rsidR="00794B49" w:rsidRDefault="00794B49">
      <w:pPr>
        <w:pStyle w:val="Zkladntext"/>
        <w:spacing w:before="94"/>
        <w:ind w:left="112"/>
        <w:jc w:val="both"/>
      </w:pPr>
    </w:p>
    <w:p w14:paraId="64FE2572" w14:textId="4E01EF2B" w:rsidR="001B7440" w:rsidRDefault="00730071" w:rsidP="00794B49">
      <w:pPr>
        <w:pStyle w:val="Nadpis1"/>
        <w:numPr>
          <w:ilvl w:val="0"/>
          <w:numId w:val="3"/>
        </w:numPr>
        <w:tabs>
          <w:tab w:val="left" w:pos="963"/>
        </w:tabs>
        <w:spacing w:before="183"/>
        <w:ind w:hanging="851"/>
      </w:pPr>
      <w:r>
        <w:rPr>
          <w:color w:val="000000"/>
          <w:spacing w:val="-2"/>
          <w:shd w:val="clear" w:color="auto" w:fill="C0C0C0"/>
        </w:rPr>
        <w:t>Diskuse:</w:t>
      </w:r>
    </w:p>
    <w:p w14:paraId="3714CE17" w14:textId="76121BF6" w:rsidR="00794B49" w:rsidRPr="00794B49" w:rsidRDefault="00794B49" w:rsidP="00794B49">
      <w:pPr>
        <w:pStyle w:val="Odstavecseseznamem"/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eastAsia="Times New Roman"/>
          <w:sz w:val="20"/>
          <w:szCs w:val="20"/>
          <w:lang w:eastAsia="cs-CZ"/>
        </w:rPr>
      </w:pPr>
      <w:r w:rsidRPr="00794B49">
        <w:rPr>
          <w:rFonts w:eastAsia="Times New Roman"/>
          <w:sz w:val="20"/>
          <w:szCs w:val="20"/>
          <w:lang w:eastAsia="cs-CZ"/>
        </w:rPr>
        <w:t xml:space="preserve">Vladimír </w:t>
      </w:r>
      <w:proofErr w:type="spellStart"/>
      <w:r w:rsidRPr="00794B49">
        <w:rPr>
          <w:rFonts w:eastAsia="Times New Roman"/>
          <w:sz w:val="20"/>
          <w:szCs w:val="20"/>
          <w:lang w:eastAsia="cs-CZ"/>
        </w:rPr>
        <w:t>Tabara</w:t>
      </w:r>
      <w:proofErr w:type="spellEnd"/>
      <w:r w:rsidRPr="00794B49">
        <w:rPr>
          <w:rFonts w:eastAsia="Times New Roman"/>
          <w:sz w:val="20"/>
          <w:szCs w:val="20"/>
          <w:lang w:eastAsia="cs-CZ"/>
        </w:rPr>
        <w:t xml:space="preserve"> navrhuje, aby od </w:t>
      </w:r>
      <w:r w:rsidR="00753405">
        <w:rPr>
          <w:rFonts w:eastAsia="Times New Roman"/>
          <w:sz w:val="20"/>
          <w:szCs w:val="20"/>
          <w:lang w:eastAsia="cs-CZ"/>
        </w:rPr>
        <w:t>1.5.</w:t>
      </w:r>
      <w:r w:rsidRPr="00794B49">
        <w:rPr>
          <w:rFonts w:eastAsia="Times New Roman"/>
          <w:sz w:val="20"/>
          <w:szCs w:val="20"/>
          <w:lang w:eastAsia="cs-CZ"/>
        </w:rPr>
        <w:t xml:space="preserve">2025 byly odměny pro všechny členy KRK vypláceny na roční bázi. Výše odměn byla </w:t>
      </w:r>
      <w:r w:rsidR="009B5DF8">
        <w:rPr>
          <w:rFonts w:eastAsia="Times New Roman"/>
          <w:sz w:val="20"/>
          <w:szCs w:val="20"/>
          <w:lang w:eastAsia="cs-CZ"/>
        </w:rPr>
        <w:t>navržena</w:t>
      </w:r>
      <w:r w:rsidRPr="00794B49">
        <w:rPr>
          <w:rFonts w:eastAsia="Times New Roman"/>
          <w:sz w:val="20"/>
          <w:szCs w:val="20"/>
          <w:lang w:eastAsia="cs-CZ"/>
        </w:rPr>
        <w:t xml:space="preserve"> na:</w:t>
      </w:r>
    </w:p>
    <w:p w14:paraId="40C7DBD9" w14:textId="58DC9FD4" w:rsidR="00794B49" w:rsidRDefault="00794B49" w:rsidP="00794B49">
      <w:pPr>
        <w:pStyle w:val="Odstavecseseznamem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eastAsia="Times New Roman"/>
          <w:sz w:val="20"/>
          <w:szCs w:val="20"/>
          <w:lang w:eastAsia="cs-CZ"/>
        </w:rPr>
      </w:pPr>
      <w:r w:rsidRPr="00794B49">
        <w:rPr>
          <w:rFonts w:eastAsia="Times New Roman"/>
          <w:sz w:val="20"/>
          <w:szCs w:val="20"/>
          <w:lang w:eastAsia="cs-CZ"/>
        </w:rPr>
        <w:t>5 000 Kč</w:t>
      </w:r>
      <w:r w:rsidR="009B5DF8">
        <w:rPr>
          <w:rFonts w:eastAsia="Times New Roman"/>
          <w:sz w:val="20"/>
          <w:szCs w:val="20"/>
          <w:lang w:eastAsia="cs-CZ"/>
        </w:rPr>
        <w:t xml:space="preserve"> ročně</w:t>
      </w:r>
      <w:r w:rsidRPr="00794B49">
        <w:rPr>
          <w:rFonts w:eastAsia="Times New Roman"/>
          <w:sz w:val="20"/>
          <w:szCs w:val="20"/>
          <w:lang w:eastAsia="cs-CZ"/>
        </w:rPr>
        <w:t xml:space="preserve"> pro předsedu KRK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05BA6C93" w14:textId="6B69FD0C" w:rsidR="00794B49" w:rsidRPr="00794B49" w:rsidRDefault="00794B49" w:rsidP="00794B49">
      <w:pPr>
        <w:pStyle w:val="Odstavecseseznamem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eastAsia="Times New Roman"/>
          <w:sz w:val="20"/>
          <w:szCs w:val="20"/>
          <w:lang w:eastAsia="cs-CZ"/>
        </w:rPr>
      </w:pPr>
      <w:r w:rsidRPr="00794B49">
        <w:rPr>
          <w:rFonts w:eastAsia="Times New Roman"/>
          <w:sz w:val="20"/>
          <w:szCs w:val="20"/>
          <w:lang w:eastAsia="cs-CZ"/>
        </w:rPr>
        <w:t xml:space="preserve">2 000 Kč </w:t>
      </w:r>
      <w:r w:rsidR="00C02076">
        <w:rPr>
          <w:rFonts w:eastAsia="Times New Roman"/>
          <w:sz w:val="20"/>
          <w:szCs w:val="20"/>
          <w:lang w:eastAsia="cs-CZ"/>
        </w:rPr>
        <w:t xml:space="preserve">ročně </w:t>
      </w:r>
      <w:r w:rsidRPr="00794B49">
        <w:rPr>
          <w:rFonts w:eastAsia="Times New Roman"/>
          <w:sz w:val="20"/>
          <w:szCs w:val="20"/>
          <w:lang w:eastAsia="cs-CZ"/>
        </w:rPr>
        <w:t>pro jednotlivé členy KRK.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 w:rsidRPr="00794B49">
        <w:rPr>
          <w:sz w:val="20"/>
          <w:szCs w:val="20"/>
        </w:rPr>
        <w:t>(Hlasování</w:t>
      </w:r>
      <w:r w:rsidRPr="00794B49">
        <w:rPr>
          <w:spacing w:val="-5"/>
          <w:sz w:val="20"/>
          <w:szCs w:val="20"/>
        </w:rPr>
        <w:t xml:space="preserve"> </w:t>
      </w:r>
      <w:r w:rsidRPr="00794B49">
        <w:rPr>
          <w:b/>
          <w:sz w:val="20"/>
          <w:szCs w:val="20"/>
        </w:rPr>
        <w:t xml:space="preserve">20 </w:t>
      </w:r>
      <w:r w:rsidRPr="00794B49">
        <w:rPr>
          <w:sz w:val="20"/>
          <w:szCs w:val="20"/>
        </w:rPr>
        <w:t>-</w:t>
      </w:r>
      <w:r w:rsidRPr="00794B49">
        <w:rPr>
          <w:spacing w:val="-5"/>
          <w:sz w:val="20"/>
          <w:szCs w:val="20"/>
        </w:rPr>
        <w:t xml:space="preserve"> </w:t>
      </w:r>
      <w:r w:rsidRPr="00794B49">
        <w:rPr>
          <w:sz w:val="20"/>
          <w:szCs w:val="20"/>
        </w:rPr>
        <w:t>0</w:t>
      </w:r>
      <w:r w:rsidRPr="00794B49">
        <w:rPr>
          <w:spacing w:val="-4"/>
          <w:sz w:val="20"/>
          <w:szCs w:val="20"/>
        </w:rPr>
        <w:t xml:space="preserve"> </w:t>
      </w:r>
      <w:r w:rsidRPr="00794B49">
        <w:rPr>
          <w:sz w:val="20"/>
          <w:szCs w:val="20"/>
        </w:rPr>
        <w:t>–</w:t>
      </w:r>
      <w:r w:rsidRPr="00794B49">
        <w:rPr>
          <w:spacing w:val="-6"/>
          <w:sz w:val="20"/>
          <w:szCs w:val="20"/>
        </w:rPr>
        <w:t xml:space="preserve"> </w:t>
      </w:r>
      <w:r w:rsidRPr="00794B49">
        <w:rPr>
          <w:spacing w:val="-5"/>
          <w:sz w:val="20"/>
          <w:szCs w:val="20"/>
        </w:rPr>
        <w:t>0</w:t>
      </w:r>
      <w:proofErr w:type="gramStart"/>
      <w:r w:rsidRPr="00794B49">
        <w:rPr>
          <w:spacing w:val="-5"/>
          <w:sz w:val="20"/>
          <w:szCs w:val="20"/>
        </w:rPr>
        <w:t>)</w:t>
      </w:r>
      <w:r w:rsidR="007F6117">
        <w:rPr>
          <w:spacing w:val="-5"/>
          <w:sz w:val="20"/>
          <w:szCs w:val="20"/>
        </w:rPr>
        <w:t xml:space="preserve">  schváleno</w:t>
      </w:r>
      <w:proofErr w:type="gramEnd"/>
    </w:p>
    <w:p w14:paraId="41851958" w14:textId="3A2E36BB" w:rsidR="00794B49" w:rsidRDefault="00794B49" w:rsidP="00794B49">
      <w:pPr>
        <w:pStyle w:val="Zkladntext"/>
        <w:spacing w:before="92"/>
        <w:ind w:left="472" w:right="129"/>
        <w:jc w:val="both"/>
      </w:pPr>
      <w:r>
        <w:t>Vyplácení odměn</w:t>
      </w:r>
      <w:r w:rsidR="009B5DF8">
        <w:t xml:space="preserve"> v této výši</w:t>
      </w:r>
      <w:r>
        <w:t xml:space="preserve"> bylo schváleno.</w:t>
      </w:r>
      <w:r>
        <w:tab/>
      </w:r>
    </w:p>
    <w:p w14:paraId="6A0D1BC6" w14:textId="39D6EB19" w:rsidR="00794B49" w:rsidRPr="00794B49" w:rsidRDefault="00C02076" w:rsidP="00794B49">
      <w:pPr>
        <w:pStyle w:val="Odstavecseseznamem"/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Jiří </w:t>
      </w:r>
      <w:r w:rsidR="00C57A06">
        <w:rPr>
          <w:rFonts w:eastAsia="Times New Roman"/>
          <w:sz w:val="20"/>
          <w:szCs w:val="20"/>
          <w:lang w:eastAsia="cs-CZ"/>
        </w:rPr>
        <w:t>Z</w:t>
      </w:r>
      <w:r>
        <w:rPr>
          <w:rFonts w:eastAsia="Times New Roman"/>
          <w:sz w:val="20"/>
          <w:szCs w:val="20"/>
          <w:lang w:eastAsia="cs-CZ"/>
        </w:rPr>
        <w:t xml:space="preserve">emánek </w:t>
      </w:r>
      <w:r w:rsidR="00C57A06">
        <w:rPr>
          <w:rFonts w:eastAsia="Times New Roman"/>
          <w:sz w:val="20"/>
          <w:szCs w:val="20"/>
          <w:lang w:eastAsia="cs-CZ"/>
        </w:rPr>
        <w:t xml:space="preserve">(+ doplnění </w:t>
      </w:r>
      <w:r>
        <w:rPr>
          <w:rFonts w:eastAsia="Times New Roman"/>
          <w:sz w:val="20"/>
          <w:szCs w:val="20"/>
          <w:lang w:eastAsia="cs-CZ"/>
        </w:rPr>
        <w:t>Jan Zatloukal</w:t>
      </w:r>
      <w:r w:rsidR="00C57A06">
        <w:rPr>
          <w:rFonts w:eastAsia="Times New Roman"/>
          <w:sz w:val="20"/>
          <w:szCs w:val="20"/>
          <w:lang w:eastAsia="cs-CZ"/>
        </w:rPr>
        <w:t xml:space="preserve"> a Vladimír </w:t>
      </w:r>
      <w:proofErr w:type="spellStart"/>
      <w:r w:rsidR="00C57A06">
        <w:rPr>
          <w:rFonts w:eastAsia="Times New Roman"/>
          <w:sz w:val="20"/>
          <w:szCs w:val="20"/>
          <w:lang w:eastAsia="cs-CZ"/>
        </w:rPr>
        <w:t>Tabara</w:t>
      </w:r>
      <w:proofErr w:type="spellEnd"/>
      <w:r w:rsidR="00C57A06">
        <w:rPr>
          <w:rFonts w:eastAsia="Times New Roman"/>
          <w:sz w:val="20"/>
          <w:szCs w:val="20"/>
          <w:lang w:eastAsia="cs-CZ"/>
        </w:rPr>
        <w:t>)</w:t>
      </w:r>
      <w:r w:rsidR="00794B49" w:rsidRPr="00794B49">
        <w:rPr>
          <w:rFonts w:eastAsia="Times New Roman"/>
          <w:sz w:val="20"/>
          <w:szCs w:val="20"/>
          <w:lang w:eastAsia="cs-CZ"/>
        </w:rPr>
        <w:t xml:space="preserve"> navrhuje systém měsíčních odměn pro předsedu a členy výboru </w:t>
      </w:r>
      <w:r w:rsidR="00753405">
        <w:rPr>
          <w:rFonts w:eastAsia="Times New Roman"/>
          <w:sz w:val="20"/>
          <w:szCs w:val="20"/>
          <w:lang w:eastAsia="cs-CZ"/>
        </w:rPr>
        <w:t xml:space="preserve">od 1.5.2025 </w:t>
      </w:r>
      <w:r w:rsidR="00794B49" w:rsidRPr="00794B49">
        <w:rPr>
          <w:rFonts w:eastAsia="Times New Roman"/>
          <w:sz w:val="20"/>
          <w:szCs w:val="20"/>
          <w:lang w:eastAsia="cs-CZ"/>
        </w:rPr>
        <w:t>ve výši:</w:t>
      </w:r>
    </w:p>
    <w:p w14:paraId="51C484ED" w14:textId="17B6A8DB" w:rsidR="005B5C43" w:rsidRPr="005B5C43" w:rsidRDefault="00C57A06" w:rsidP="00794B49">
      <w:pPr>
        <w:pStyle w:val="Odstavecseseznamem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</w:pPr>
      <w:r>
        <w:rPr>
          <w:rFonts w:eastAsia="Times New Roman"/>
          <w:sz w:val="20"/>
          <w:szCs w:val="20"/>
          <w:lang w:eastAsia="cs-CZ"/>
        </w:rPr>
        <w:t>Max.</w:t>
      </w:r>
      <w:r w:rsidR="00794B49" w:rsidRPr="00794B49">
        <w:rPr>
          <w:rFonts w:eastAsia="Times New Roman"/>
          <w:sz w:val="20"/>
          <w:szCs w:val="20"/>
          <w:lang w:eastAsia="cs-CZ"/>
        </w:rPr>
        <w:t xml:space="preserve"> 5</w:t>
      </w:r>
      <w:r>
        <w:rPr>
          <w:rFonts w:eastAsia="Times New Roman"/>
          <w:sz w:val="20"/>
          <w:szCs w:val="20"/>
          <w:lang w:eastAsia="cs-CZ"/>
        </w:rPr>
        <w:t>.</w:t>
      </w:r>
      <w:r w:rsidR="00794B49" w:rsidRPr="00794B49">
        <w:rPr>
          <w:rFonts w:eastAsia="Times New Roman"/>
          <w:sz w:val="20"/>
          <w:szCs w:val="20"/>
          <w:lang w:eastAsia="cs-CZ"/>
        </w:rPr>
        <w:t xml:space="preserve">000 Kč </w:t>
      </w:r>
      <w:r w:rsidR="005B5C43">
        <w:rPr>
          <w:rFonts w:eastAsia="Times New Roman"/>
          <w:sz w:val="20"/>
          <w:szCs w:val="20"/>
          <w:lang w:eastAsia="cs-CZ"/>
        </w:rPr>
        <w:t xml:space="preserve">měsíčně </w:t>
      </w:r>
      <w:r w:rsidR="00794B49" w:rsidRPr="00794B49">
        <w:rPr>
          <w:rFonts w:eastAsia="Times New Roman"/>
          <w:sz w:val="20"/>
          <w:szCs w:val="20"/>
          <w:lang w:eastAsia="cs-CZ"/>
        </w:rPr>
        <w:t>pro předsed</w:t>
      </w:r>
      <w:r w:rsidR="00794B49">
        <w:rPr>
          <w:rFonts w:eastAsia="Times New Roman"/>
          <w:sz w:val="20"/>
          <w:szCs w:val="20"/>
          <w:lang w:eastAsia="cs-CZ"/>
        </w:rPr>
        <w:t>u</w:t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5B5C43" w:rsidRPr="00794B49">
        <w:rPr>
          <w:sz w:val="20"/>
          <w:szCs w:val="20"/>
        </w:rPr>
        <w:t>(Hlasování</w:t>
      </w:r>
      <w:r w:rsidR="005B5C43" w:rsidRPr="00794B49">
        <w:rPr>
          <w:spacing w:val="-5"/>
          <w:sz w:val="20"/>
          <w:szCs w:val="20"/>
        </w:rPr>
        <w:t xml:space="preserve"> </w:t>
      </w:r>
      <w:r w:rsidR="005B5C43" w:rsidRPr="00794B49">
        <w:rPr>
          <w:b/>
          <w:sz w:val="20"/>
          <w:szCs w:val="20"/>
        </w:rPr>
        <w:t xml:space="preserve">20 </w:t>
      </w:r>
      <w:r w:rsidR="005B5C43" w:rsidRPr="00794B49">
        <w:rPr>
          <w:sz w:val="20"/>
          <w:szCs w:val="20"/>
        </w:rPr>
        <w:t>-</w:t>
      </w:r>
      <w:r w:rsidR="005B5C43" w:rsidRPr="00794B49">
        <w:rPr>
          <w:spacing w:val="-5"/>
          <w:sz w:val="20"/>
          <w:szCs w:val="20"/>
        </w:rPr>
        <w:t xml:space="preserve"> </w:t>
      </w:r>
      <w:r w:rsidR="005B5C43" w:rsidRPr="00794B49">
        <w:rPr>
          <w:sz w:val="20"/>
          <w:szCs w:val="20"/>
        </w:rPr>
        <w:t>0</w:t>
      </w:r>
      <w:r w:rsidR="005B5C43" w:rsidRPr="00794B49">
        <w:rPr>
          <w:spacing w:val="-4"/>
          <w:sz w:val="20"/>
          <w:szCs w:val="20"/>
        </w:rPr>
        <w:t xml:space="preserve"> </w:t>
      </w:r>
      <w:r w:rsidR="005B5C43" w:rsidRPr="00794B49">
        <w:rPr>
          <w:sz w:val="20"/>
          <w:szCs w:val="20"/>
        </w:rPr>
        <w:t>–</w:t>
      </w:r>
      <w:r w:rsidR="005B5C43" w:rsidRPr="00794B49">
        <w:rPr>
          <w:spacing w:val="-6"/>
          <w:sz w:val="20"/>
          <w:szCs w:val="20"/>
        </w:rPr>
        <w:t xml:space="preserve"> </w:t>
      </w:r>
      <w:r w:rsidR="005B5C43" w:rsidRPr="00794B49">
        <w:rPr>
          <w:spacing w:val="-5"/>
          <w:sz w:val="20"/>
          <w:szCs w:val="20"/>
        </w:rPr>
        <w:t>0</w:t>
      </w:r>
      <w:proofErr w:type="gramStart"/>
      <w:r w:rsidR="005B5C43" w:rsidRPr="00794B49">
        <w:rPr>
          <w:spacing w:val="-5"/>
          <w:sz w:val="20"/>
          <w:szCs w:val="20"/>
        </w:rPr>
        <w:t>)</w:t>
      </w:r>
      <w:r w:rsidR="005B5C43">
        <w:rPr>
          <w:spacing w:val="-5"/>
          <w:sz w:val="20"/>
          <w:szCs w:val="20"/>
        </w:rPr>
        <w:t xml:space="preserve">  schváleno</w:t>
      </w:r>
      <w:proofErr w:type="gramEnd"/>
    </w:p>
    <w:p w14:paraId="5527FB03" w14:textId="721F11DB" w:rsidR="00794B49" w:rsidRDefault="00C57A06" w:rsidP="00794B49">
      <w:pPr>
        <w:pStyle w:val="Odstavecseseznamem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</w:pPr>
      <w:r>
        <w:rPr>
          <w:rFonts w:eastAsia="Times New Roman"/>
          <w:sz w:val="20"/>
          <w:szCs w:val="20"/>
          <w:lang w:eastAsia="cs-CZ"/>
        </w:rPr>
        <w:t>max.</w:t>
      </w:r>
      <w:r w:rsidR="00794B49" w:rsidRPr="00794B49">
        <w:rPr>
          <w:rFonts w:eastAsia="Times New Roman"/>
          <w:sz w:val="20"/>
          <w:szCs w:val="20"/>
          <w:lang w:eastAsia="cs-CZ"/>
        </w:rPr>
        <w:t xml:space="preserve"> 2</w:t>
      </w:r>
      <w:r>
        <w:rPr>
          <w:rFonts w:eastAsia="Times New Roman"/>
          <w:sz w:val="20"/>
          <w:szCs w:val="20"/>
          <w:lang w:eastAsia="cs-CZ"/>
        </w:rPr>
        <w:t>.</w:t>
      </w:r>
      <w:r w:rsidR="00794B49" w:rsidRPr="00794B49">
        <w:rPr>
          <w:rFonts w:eastAsia="Times New Roman"/>
          <w:sz w:val="20"/>
          <w:szCs w:val="20"/>
          <w:lang w:eastAsia="cs-CZ"/>
        </w:rPr>
        <w:t>000 Kč</w:t>
      </w:r>
      <w:r w:rsidR="005B5C43">
        <w:rPr>
          <w:rFonts w:eastAsia="Times New Roman"/>
          <w:sz w:val="20"/>
          <w:szCs w:val="20"/>
          <w:lang w:eastAsia="cs-CZ"/>
        </w:rPr>
        <w:t xml:space="preserve"> měsíčně</w:t>
      </w:r>
      <w:r w:rsidR="00794B49" w:rsidRPr="00794B49">
        <w:rPr>
          <w:rFonts w:eastAsia="Times New Roman"/>
          <w:sz w:val="20"/>
          <w:szCs w:val="20"/>
          <w:lang w:eastAsia="cs-CZ"/>
        </w:rPr>
        <w:t xml:space="preserve"> pro členy výboru.</w:t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5B5C43">
        <w:rPr>
          <w:rFonts w:eastAsia="Times New Roman"/>
          <w:sz w:val="20"/>
          <w:szCs w:val="20"/>
          <w:lang w:eastAsia="cs-CZ"/>
        </w:rPr>
        <w:tab/>
      </w:r>
      <w:r w:rsidR="00794B49" w:rsidRPr="00794B49">
        <w:rPr>
          <w:sz w:val="20"/>
          <w:szCs w:val="20"/>
        </w:rPr>
        <w:t>(Hlasování</w:t>
      </w:r>
      <w:r w:rsidR="00794B49" w:rsidRPr="00794B49">
        <w:rPr>
          <w:spacing w:val="-5"/>
          <w:sz w:val="20"/>
          <w:szCs w:val="20"/>
        </w:rPr>
        <w:t xml:space="preserve"> </w:t>
      </w:r>
      <w:r w:rsidR="00794B49" w:rsidRPr="00794B49">
        <w:rPr>
          <w:b/>
          <w:sz w:val="20"/>
          <w:szCs w:val="20"/>
        </w:rPr>
        <w:t xml:space="preserve">20 </w:t>
      </w:r>
      <w:r w:rsidR="00794B49" w:rsidRPr="00794B49">
        <w:rPr>
          <w:sz w:val="20"/>
          <w:szCs w:val="20"/>
        </w:rPr>
        <w:t>-</w:t>
      </w:r>
      <w:r w:rsidR="00794B49" w:rsidRPr="00794B49">
        <w:rPr>
          <w:spacing w:val="-5"/>
          <w:sz w:val="20"/>
          <w:szCs w:val="20"/>
        </w:rPr>
        <w:t xml:space="preserve"> </w:t>
      </w:r>
      <w:r w:rsidR="00794B49" w:rsidRPr="00794B49">
        <w:rPr>
          <w:sz w:val="20"/>
          <w:szCs w:val="20"/>
        </w:rPr>
        <w:t>0</w:t>
      </w:r>
      <w:r w:rsidR="00794B49" w:rsidRPr="00794B49">
        <w:rPr>
          <w:spacing w:val="-4"/>
          <w:sz w:val="20"/>
          <w:szCs w:val="20"/>
        </w:rPr>
        <w:t xml:space="preserve"> </w:t>
      </w:r>
      <w:r w:rsidR="00794B49" w:rsidRPr="00794B49">
        <w:rPr>
          <w:sz w:val="20"/>
          <w:szCs w:val="20"/>
        </w:rPr>
        <w:t>–</w:t>
      </w:r>
      <w:r w:rsidR="00794B49" w:rsidRPr="00794B49">
        <w:rPr>
          <w:spacing w:val="-6"/>
          <w:sz w:val="20"/>
          <w:szCs w:val="20"/>
        </w:rPr>
        <w:t xml:space="preserve"> </w:t>
      </w:r>
      <w:r w:rsidR="00794B49" w:rsidRPr="00794B49">
        <w:rPr>
          <w:spacing w:val="-5"/>
          <w:sz w:val="20"/>
          <w:szCs w:val="20"/>
        </w:rPr>
        <w:t>0</w:t>
      </w:r>
      <w:proofErr w:type="gramStart"/>
      <w:r w:rsidR="00794B49" w:rsidRPr="00794B49">
        <w:rPr>
          <w:spacing w:val="-5"/>
          <w:sz w:val="20"/>
          <w:szCs w:val="20"/>
        </w:rPr>
        <w:t>)</w:t>
      </w:r>
      <w:r w:rsidR="007F6117">
        <w:rPr>
          <w:spacing w:val="-5"/>
          <w:sz w:val="20"/>
          <w:szCs w:val="20"/>
        </w:rPr>
        <w:t xml:space="preserve">  schváleno</w:t>
      </w:r>
      <w:proofErr w:type="gramEnd"/>
      <w:r w:rsidR="00794B49">
        <w:tab/>
      </w:r>
    </w:p>
    <w:p w14:paraId="30DB64E7" w14:textId="58568BF5" w:rsidR="00C57A06" w:rsidRPr="00C57A06" w:rsidRDefault="00C57A06" w:rsidP="00794B49">
      <w:pPr>
        <w:pStyle w:val="Odstavecseseznamem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eastAsia="Times New Roman"/>
          <w:sz w:val="20"/>
          <w:szCs w:val="20"/>
          <w:lang w:eastAsia="cs-CZ"/>
        </w:rPr>
      </w:pPr>
      <w:r w:rsidRPr="00C57A06">
        <w:rPr>
          <w:rFonts w:eastAsia="Times New Roman"/>
          <w:sz w:val="20"/>
          <w:szCs w:val="20"/>
          <w:lang w:eastAsia="cs-CZ"/>
        </w:rPr>
        <w:t>Konkrétní výši určí každý rok výbor OL KVS</w:t>
      </w:r>
      <w:r w:rsidR="00624846">
        <w:rPr>
          <w:rFonts w:eastAsia="Times New Roman"/>
          <w:sz w:val="20"/>
          <w:szCs w:val="20"/>
          <w:lang w:eastAsia="cs-CZ"/>
        </w:rPr>
        <w:t>, je možné vyplácet měsíčně nebo souhrnně za rok</w:t>
      </w:r>
    </w:p>
    <w:p w14:paraId="44F34C21" w14:textId="18EDB4FB" w:rsidR="00A9722E" w:rsidRDefault="00794B49" w:rsidP="00794B49">
      <w:pPr>
        <w:pStyle w:val="Odstavecseseznamem"/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 w:rsidRPr="00794B49">
        <w:rPr>
          <w:sz w:val="20"/>
          <w:szCs w:val="20"/>
        </w:rPr>
        <w:t xml:space="preserve">Pavel Černý navrhuje </w:t>
      </w:r>
      <w:r w:rsidR="00C02076">
        <w:rPr>
          <w:sz w:val="20"/>
          <w:szCs w:val="20"/>
        </w:rPr>
        <w:t>zvýšení</w:t>
      </w:r>
      <w:r w:rsidRPr="00794B49">
        <w:rPr>
          <w:sz w:val="20"/>
          <w:szCs w:val="20"/>
        </w:rPr>
        <w:t xml:space="preserve"> vkladů do soutěží pro pořadatele turnajů mini, U14 a U16</w:t>
      </w:r>
      <w:r w:rsidR="00A9722E">
        <w:rPr>
          <w:sz w:val="20"/>
          <w:szCs w:val="20"/>
        </w:rPr>
        <w:t xml:space="preserve"> </w:t>
      </w:r>
      <w:r w:rsidRPr="00794B49">
        <w:rPr>
          <w:sz w:val="20"/>
          <w:szCs w:val="20"/>
        </w:rPr>
        <w:t>jako kompenzaci za pronájem hal a vyplácení odměn rozhodčím. Tento bod bude projednán na výboru OL KVS.</w:t>
      </w:r>
      <w:r>
        <w:tab/>
      </w:r>
    </w:p>
    <w:p w14:paraId="439F7495" w14:textId="16C48CFE" w:rsidR="00386D0E" w:rsidRPr="00C02076" w:rsidRDefault="00A9722E" w:rsidP="00794B49">
      <w:pPr>
        <w:pStyle w:val="Odstavecseseznamem"/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C02076">
        <w:rPr>
          <w:sz w:val="20"/>
          <w:szCs w:val="20"/>
        </w:rPr>
        <w:t>Radim Vlček navrhuje zakoupit oddílům světelné tabule pro zápis skóre. Tento bod bude projednán na výboru OL KVS.</w:t>
      </w:r>
      <w:r w:rsidR="00794B49" w:rsidRPr="00C02076">
        <w:rPr>
          <w:sz w:val="20"/>
          <w:szCs w:val="20"/>
        </w:rPr>
        <w:tab/>
      </w:r>
      <w:r w:rsidR="00794B49" w:rsidRPr="00C02076">
        <w:rPr>
          <w:sz w:val="20"/>
          <w:szCs w:val="20"/>
        </w:rPr>
        <w:tab/>
      </w:r>
    </w:p>
    <w:p w14:paraId="7590968A" w14:textId="7090317F" w:rsidR="00A9722E" w:rsidRPr="00C02076" w:rsidRDefault="00A9722E" w:rsidP="00794B49">
      <w:pPr>
        <w:pStyle w:val="Odstavecseseznamem"/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C02076">
        <w:rPr>
          <w:sz w:val="20"/>
          <w:szCs w:val="20"/>
        </w:rPr>
        <w:t>Bylo doporučeno, aby družstva, která mají připomínky k elektronickému zápisu, zaslala své podněty</w:t>
      </w:r>
      <w:r w:rsidR="00C02076">
        <w:rPr>
          <w:sz w:val="20"/>
          <w:szCs w:val="20"/>
        </w:rPr>
        <w:t xml:space="preserve"> sekretariátu (</w:t>
      </w:r>
      <w:hyperlink r:id="rId9" w:history="1">
        <w:r w:rsidR="00C02076" w:rsidRPr="00497B61">
          <w:rPr>
            <w:rStyle w:val="Hypertextovodkaz"/>
            <w:sz w:val="20"/>
            <w:szCs w:val="20"/>
          </w:rPr>
          <w:t>olkvs@cvf.cz</w:t>
        </w:r>
      </w:hyperlink>
      <w:r w:rsidR="00C02076">
        <w:rPr>
          <w:sz w:val="20"/>
          <w:szCs w:val="20"/>
        </w:rPr>
        <w:t>) do konce května</w:t>
      </w:r>
      <w:r w:rsidRPr="00C02076">
        <w:rPr>
          <w:sz w:val="20"/>
          <w:szCs w:val="20"/>
        </w:rPr>
        <w:t>.</w:t>
      </w:r>
      <w:r w:rsidR="00C02076">
        <w:rPr>
          <w:sz w:val="20"/>
          <w:szCs w:val="20"/>
        </w:rPr>
        <w:t xml:space="preserve"> Následně souhrnně budou předány na ČVS.</w:t>
      </w:r>
    </w:p>
    <w:p w14:paraId="10A1E803" w14:textId="7569EF64" w:rsidR="00A9722E" w:rsidRPr="00C02076" w:rsidRDefault="00A9722E" w:rsidP="00794B49">
      <w:pPr>
        <w:pStyle w:val="Odstavecseseznamem"/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0"/>
          <w:szCs w:val="20"/>
        </w:rPr>
      </w:pPr>
      <w:r w:rsidRPr="00C02076">
        <w:rPr>
          <w:sz w:val="20"/>
          <w:szCs w:val="20"/>
        </w:rPr>
        <w:t xml:space="preserve">Informace pro trenéry KCM. V případě organizace kempu nebo nominace na zápasy KCM je nutné, aby nominace hráček byly zaslány </w:t>
      </w:r>
      <w:r w:rsidR="00E44EC6">
        <w:rPr>
          <w:sz w:val="20"/>
          <w:szCs w:val="20"/>
        </w:rPr>
        <w:t xml:space="preserve">všem </w:t>
      </w:r>
      <w:r w:rsidRPr="00C02076">
        <w:rPr>
          <w:sz w:val="20"/>
          <w:szCs w:val="20"/>
        </w:rPr>
        <w:t>oddíl</w:t>
      </w:r>
      <w:r w:rsidR="00E44EC6">
        <w:rPr>
          <w:sz w:val="20"/>
          <w:szCs w:val="20"/>
        </w:rPr>
        <w:t>ům a dotčeným</w:t>
      </w:r>
      <w:r w:rsidRPr="00C02076">
        <w:rPr>
          <w:sz w:val="20"/>
          <w:szCs w:val="20"/>
        </w:rPr>
        <w:t xml:space="preserve"> rodič</w:t>
      </w:r>
      <w:r w:rsidR="00E44EC6">
        <w:rPr>
          <w:sz w:val="20"/>
          <w:szCs w:val="20"/>
        </w:rPr>
        <w:t>ům</w:t>
      </w:r>
      <w:r w:rsidRPr="00C02076">
        <w:rPr>
          <w:sz w:val="20"/>
          <w:szCs w:val="20"/>
        </w:rPr>
        <w:t>. Kluby musí být informovány v dostatečném předstihu.</w:t>
      </w:r>
    </w:p>
    <w:p w14:paraId="64FE2573" w14:textId="77777777" w:rsidR="001B7440" w:rsidRDefault="001B7440">
      <w:pPr>
        <w:pStyle w:val="Zkladntext"/>
        <w:spacing w:before="1"/>
      </w:pPr>
    </w:p>
    <w:p w14:paraId="64FE2574" w14:textId="77777777" w:rsidR="001B7440" w:rsidRDefault="00730071" w:rsidP="00C27687">
      <w:pPr>
        <w:pStyle w:val="Nadpis1"/>
        <w:numPr>
          <w:ilvl w:val="0"/>
          <w:numId w:val="3"/>
        </w:numPr>
        <w:tabs>
          <w:tab w:val="left" w:pos="964"/>
        </w:tabs>
        <w:ind w:left="964"/>
      </w:pPr>
      <w:r>
        <w:rPr>
          <w:color w:val="000000"/>
          <w:spacing w:val="-2"/>
          <w:shd w:val="clear" w:color="auto" w:fill="C0C0C0"/>
        </w:rPr>
        <w:t>Volby:</w:t>
      </w:r>
    </w:p>
    <w:p w14:paraId="64FE257A" w14:textId="0EA5EC57" w:rsidR="001B7440" w:rsidRDefault="00730071" w:rsidP="007F6117">
      <w:pPr>
        <w:pStyle w:val="Zkladntext"/>
        <w:spacing w:before="1" w:line="320" w:lineRule="atLeast"/>
        <w:ind w:left="112" w:right="-82"/>
      </w:pPr>
      <w:r>
        <w:t>Volby</w:t>
      </w:r>
      <w:r>
        <w:rPr>
          <w:spacing w:val="-5"/>
        </w:rPr>
        <w:t xml:space="preserve"> </w:t>
      </w:r>
      <w:r>
        <w:t>zahájil</w:t>
      </w:r>
      <w:r>
        <w:rPr>
          <w:spacing w:val="-7"/>
        </w:rPr>
        <w:t xml:space="preserve"> </w:t>
      </w:r>
      <w:r w:rsidR="007F6117">
        <w:rPr>
          <w:spacing w:val="-7"/>
        </w:rPr>
        <w:t xml:space="preserve">předsedající Jakub Gall a následně řídil volební člen pracovní komise Jindřich Němeček  </w:t>
      </w:r>
      <w:r>
        <w:t xml:space="preserve"> </w:t>
      </w:r>
    </w:p>
    <w:p w14:paraId="7DE47659" w14:textId="77777777" w:rsidR="00386D0E" w:rsidRDefault="00386D0E" w:rsidP="00386D0E">
      <w:pPr>
        <w:pStyle w:val="Zkladntext"/>
        <w:spacing w:before="1" w:line="320" w:lineRule="atLeast"/>
        <w:ind w:left="112" w:right="4895"/>
      </w:pPr>
    </w:p>
    <w:p w14:paraId="363394F8" w14:textId="1DD5BE29" w:rsidR="00386D0E" w:rsidRPr="00386D0E" w:rsidRDefault="00386D0E" w:rsidP="006C3AC0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386D0E">
        <w:rPr>
          <w:sz w:val="20"/>
          <w:szCs w:val="20"/>
        </w:rPr>
        <w:t>schválení volebního řádu</w:t>
      </w:r>
      <w:r w:rsidR="001910AE">
        <w:rPr>
          <w:sz w:val="20"/>
          <w:szCs w:val="20"/>
        </w:rPr>
        <w:t xml:space="preserve"> (Příloha č. 7 tohoto zápisu)</w:t>
      </w:r>
      <w:r w:rsidR="006C3AC0">
        <w:rPr>
          <w:sz w:val="20"/>
          <w:szCs w:val="20"/>
        </w:rPr>
        <w:tab/>
      </w:r>
      <w:r w:rsidR="006C3AC0">
        <w:rPr>
          <w:sz w:val="20"/>
          <w:szCs w:val="20"/>
        </w:rPr>
        <w:tab/>
      </w:r>
      <w:r w:rsidR="006C3AC0" w:rsidRPr="006F180E">
        <w:rPr>
          <w:sz w:val="20"/>
          <w:szCs w:val="20"/>
        </w:rPr>
        <w:t>(Hlasování</w:t>
      </w:r>
      <w:r w:rsidR="006C3AC0" w:rsidRPr="006F180E">
        <w:rPr>
          <w:spacing w:val="-5"/>
          <w:sz w:val="20"/>
          <w:szCs w:val="20"/>
        </w:rPr>
        <w:t xml:space="preserve"> </w:t>
      </w:r>
      <w:r w:rsidR="006C3AC0" w:rsidRPr="006F180E">
        <w:rPr>
          <w:b/>
          <w:sz w:val="20"/>
          <w:szCs w:val="20"/>
        </w:rPr>
        <w:t xml:space="preserve">20 </w:t>
      </w:r>
      <w:r w:rsidR="006C3AC0" w:rsidRPr="006F180E">
        <w:rPr>
          <w:sz w:val="20"/>
          <w:szCs w:val="20"/>
        </w:rPr>
        <w:t>-</w:t>
      </w:r>
      <w:r w:rsidR="006C3AC0" w:rsidRPr="006F180E">
        <w:rPr>
          <w:spacing w:val="-5"/>
          <w:sz w:val="20"/>
          <w:szCs w:val="20"/>
        </w:rPr>
        <w:t xml:space="preserve"> </w:t>
      </w:r>
      <w:r w:rsidR="006C3AC0" w:rsidRPr="006F180E">
        <w:rPr>
          <w:sz w:val="20"/>
          <w:szCs w:val="20"/>
        </w:rPr>
        <w:t>0</w:t>
      </w:r>
      <w:r w:rsidR="006C3AC0" w:rsidRPr="006F180E">
        <w:rPr>
          <w:spacing w:val="-4"/>
          <w:sz w:val="20"/>
          <w:szCs w:val="20"/>
        </w:rPr>
        <w:t xml:space="preserve"> </w:t>
      </w:r>
      <w:r w:rsidR="006C3AC0" w:rsidRPr="006F180E">
        <w:rPr>
          <w:sz w:val="20"/>
          <w:szCs w:val="20"/>
        </w:rPr>
        <w:t>–</w:t>
      </w:r>
      <w:r w:rsidR="006C3AC0" w:rsidRPr="006F180E">
        <w:rPr>
          <w:spacing w:val="-6"/>
          <w:sz w:val="20"/>
          <w:szCs w:val="20"/>
        </w:rPr>
        <w:t xml:space="preserve"> </w:t>
      </w:r>
      <w:r w:rsidR="006C3AC0" w:rsidRPr="006F180E">
        <w:rPr>
          <w:spacing w:val="-5"/>
          <w:sz w:val="20"/>
          <w:szCs w:val="20"/>
        </w:rPr>
        <w:t>0</w:t>
      </w:r>
      <w:proofErr w:type="gramStart"/>
      <w:r w:rsidR="006C3AC0" w:rsidRPr="006F180E">
        <w:rPr>
          <w:spacing w:val="-5"/>
          <w:sz w:val="20"/>
          <w:szCs w:val="20"/>
        </w:rPr>
        <w:t>)</w:t>
      </w:r>
      <w:r w:rsidR="007F6117">
        <w:rPr>
          <w:spacing w:val="-5"/>
          <w:sz w:val="20"/>
          <w:szCs w:val="20"/>
        </w:rPr>
        <w:t xml:space="preserve">  schváleno</w:t>
      </w:r>
      <w:proofErr w:type="gramEnd"/>
    </w:p>
    <w:p w14:paraId="22884F17" w14:textId="70F4D1E8" w:rsidR="00386D0E" w:rsidRDefault="00386D0E" w:rsidP="006C3AC0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386D0E">
        <w:rPr>
          <w:sz w:val="20"/>
          <w:szCs w:val="20"/>
        </w:rPr>
        <w:t>stanovení počtu členů výboru OL KVS</w:t>
      </w:r>
      <w:r w:rsidR="004E22D5">
        <w:rPr>
          <w:sz w:val="20"/>
          <w:szCs w:val="20"/>
        </w:rPr>
        <w:t>:</w:t>
      </w:r>
      <w:r w:rsidRPr="00386D0E">
        <w:rPr>
          <w:sz w:val="20"/>
          <w:szCs w:val="20"/>
        </w:rPr>
        <w:t xml:space="preserve"> </w:t>
      </w:r>
    </w:p>
    <w:p w14:paraId="55768A75" w14:textId="62347E8C" w:rsidR="006C3AC0" w:rsidRPr="00386D0E" w:rsidRDefault="006C3AC0" w:rsidP="006C3AC0">
      <w:pPr>
        <w:pStyle w:val="Default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Jakub Gall navrhl, aby </w:t>
      </w:r>
      <w:r w:rsidRPr="007F6117">
        <w:rPr>
          <w:b/>
          <w:bCs/>
          <w:sz w:val="20"/>
          <w:szCs w:val="20"/>
        </w:rPr>
        <w:t>výbor OL KVS</w:t>
      </w:r>
      <w:r>
        <w:rPr>
          <w:sz w:val="20"/>
          <w:szCs w:val="20"/>
        </w:rPr>
        <w:t xml:space="preserve"> měl </w:t>
      </w:r>
      <w:r w:rsidRPr="007F6117">
        <w:rPr>
          <w:b/>
          <w:bCs/>
          <w:sz w:val="20"/>
          <w:szCs w:val="20"/>
        </w:rPr>
        <w:t>7 členů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6F180E">
        <w:rPr>
          <w:sz w:val="20"/>
          <w:szCs w:val="20"/>
        </w:rPr>
        <w:t>(Hlasování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b/>
          <w:sz w:val="20"/>
          <w:szCs w:val="20"/>
        </w:rPr>
        <w:t xml:space="preserve">20 </w:t>
      </w:r>
      <w:r w:rsidRPr="006F180E">
        <w:rPr>
          <w:sz w:val="20"/>
          <w:szCs w:val="20"/>
        </w:rPr>
        <w:t>-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sz w:val="20"/>
          <w:szCs w:val="20"/>
        </w:rPr>
        <w:t>0</w:t>
      </w:r>
      <w:r w:rsidRPr="006F180E">
        <w:rPr>
          <w:spacing w:val="-4"/>
          <w:sz w:val="20"/>
          <w:szCs w:val="20"/>
        </w:rPr>
        <w:t xml:space="preserve"> </w:t>
      </w:r>
      <w:r w:rsidRPr="006F180E">
        <w:rPr>
          <w:sz w:val="20"/>
          <w:szCs w:val="20"/>
        </w:rPr>
        <w:t>–</w:t>
      </w:r>
      <w:r w:rsidRPr="006F180E">
        <w:rPr>
          <w:spacing w:val="-6"/>
          <w:sz w:val="20"/>
          <w:szCs w:val="20"/>
        </w:rPr>
        <w:t xml:space="preserve"> </w:t>
      </w:r>
      <w:r w:rsidRPr="006F180E">
        <w:rPr>
          <w:spacing w:val="-5"/>
          <w:sz w:val="20"/>
          <w:szCs w:val="20"/>
        </w:rPr>
        <w:t>0</w:t>
      </w:r>
      <w:proofErr w:type="gramStart"/>
      <w:r w:rsidRPr="006F180E">
        <w:rPr>
          <w:spacing w:val="-5"/>
          <w:sz w:val="20"/>
          <w:szCs w:val="20"/>
        </w:rPr>
        <w:t>)</w:t>
      </w:r>
      <w:r w:rsidR="007F6117">
        <w:rPr>
          <w:spacing w:val="-5"/>
          <w:sz w:val="20"/>
          <w:szCs w:val="20"/>
        </w:rPr>
        <w:t xml:space="preserve">  schváleno</w:t>
      </w:r>
      <w:proofErr w:type="gramEnd"/>
    </w:p>
    <w:p w14:paraId="2AA569C3" w14:textId="7B25AC33" w:rsidR="00386D0E" w:rsidRDefault="00386D0E" w:rsidP="006C3AC0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386D0E">
        <w:rPr>
          <w:sz w:val="20"/>
          <w:szCs w:val="20"/>
        </w:rPr>
        <w:t>stanovení počtu členů kontrolní a revizní komise OL KVS</w:t>
      </w:r>
      <w:r w:rsidR="004E22D5">
        <w:rPr>
          <w:sz w:val="20"/>
          <w:szCs w:val="20"/>
        </w:rPr>
        <w:t>:</w:t>
      </w:r>
    </w:p>
    <w:p w14:paraId="42152A86" w14:textId="7B735EB9" w:rsidR="006C3AC0" w:rsidRPr="006C3AC0" w:rsidRDefault="006C3AC0" w:rsidP="006C3AC0">
      <w:pPr>
        <w:pStyle w:val="Default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Jakub Gall navrhl, aby KRK OL KVS měl </w:t>
      </w:r>
      <w:r w:rsidRPr="007F6117">
        <w:rPr>
          <w:b/>
          <w:bCs/>
          <w:sz w:val="20"/>
          <w:szCs w:val="20"/>
        </w:rPr>
        <w:t>3 členy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6F180E">
        <w:rPr>
          <w:sz w:val="20"/>
          <w:szCs w:val="20"/>
        </w:rPr>
        <w:t>(Hlasování</w:t>
      </w:r>
      <w:r w:rsidRPr="006F180E">
        <w:rPr>
          <w:spacing w:val="-5"/>
          <w:sz w:val="20"/>
          <w:szCs w:val="20"/>
        </w:rPr>
        <w:t xml:space="preserve"> </w:t>
      </w:r>
      <w:proofErr w:type="gramStart"/>
      <w:r w:rsidRPr="006F180E">
        <w:rPr>
          <w:b/>
          <w:sz w:val="20"/>
          <w:szCs w:val="20"/>
        </w:rPr>
        <w:t xml:space="preserve">20 </w:t>
      </w:r>
      <w:r w:rsidRPr="006F180E">
        <w:rPr>
          <w:sz w:val="20"/>
          <w:szCs w:val="20"/>
        </w:rPr>
        <w:t>-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sz w:val="20"/>
          <w:szCs w:val="20"/>
        </w:rPr>
        <w:t>0</w:t>
      </w:r>
      <w:proofErr w:type="gramEnd"/>
      <w:r w:rsidRPr="006F180E">
        <w:rPr>
          <w:spacing w:val="-4"/>
          <w:sz w:val="20"/>
          <w:szCs w:val="20"/>
        </w:rPr>
        <w:t xml:space="preserve"> </w:t>
      </w:r>
      <w:r w:rsidRPr="006F180E">
        <w:rPr>
          <w:sz w:val="20"/>
          <w:szCs w:val="20"/>
        </w:rPr>
        <w:t>–</w:t>
      </w:r>
      <w:r w:rsidRPr="006F180E">
        <w:rPr>
          <w:spacing w:val="-6"/>
          <w:sz w:val="20"/>
          <w:szCs w:val="20"/>
        </w:rPr>
        <w:t xml:space="preserve"> </w:t>
      </w:r>
      <w:r w:rsidRPr="006F180E">
        <w:rPr>
          <w:spacing w:val="-5"/>
          <w:sz w:val="20"/>
          <w:szCs w:val="20"/>
        </w:rPr>
        <w:t>0)</w:t>
      </w:r>
      <w:r w:rsidR="007F6117">
        <w:rPr>
          <w:spacing w:val="-5"/>
          <w:sz w:val="20"/>
          <w:szCs w:val="20"/>
        </w:rPr>
        <w:t xml:space="preserve"> schváleno</w:t>
      </w:r>
    </w:p>
    <w:p w14:paraId="5E3BE0CA" w14:textId="6F4C0CF2" w:rsidR="00386D0E" w:rsidRDefault="00386D0E" w:rsidP="006C3AC0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386D0E">
        <w:rPr>
          <w:sz w:val="20"/>
          <w:szCs w:val="20"/>
        </w:rPr>
        <w:t>volba předsedy OL KVS</w:t>
      </w:r>
      <w:r w:rsidR="004E22D5">
        <w:rPr>
          <w:sz w:val="20"/>
          <w:szCs w:val="20"/>
        </w:rPr>
        <w:t>:</w:t>
      </w:r>
      <w:r w:rsidRPr="00386D0E">
        <w:rPr>
          <w:sz w:val="20"/>
          <w:szCs w:val="20"/>
        </w:rPr>
        <w:t xml:space="preserve"> </w:t>
      </w:r>
    </w:p>
    <w:p w14:paraId="7888F3BC" w14:textId="77777777" w:rsidR="007F6117" w:rsidRDefault="006C3AC0" w:rsidP="006C3AC0">
      <w:pPr>
        <w:pStyle w:val="Default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Jan Zatloukal navrhl, aby </w:t>
      </w:r>
      <w:r w:rsidR="00CA3F53" w:rsidRPr="004E22D5">
        <w:rPr>
          <w:b/>
          <w:bCs/>
          <w:sz w:val="20"/>
          <w:szCs w:val="20"/>
        </w:rPr>
        <w:t>předsedou výboru OL KVS</w:t>
      </w:r>
      <w:r w:rsidR="00CA3F53">
        <w:rPr>
          <w:sz w:val="20"/>
          <w:szCs w:val="20"/>
        </w:rPr>
        <w:t xml:space="preserve"> byl </w:t>
      </w:r>
      <w:r w:rsidR="00CA3F53" w:rsidRPr="004E22D5">
        <w:rPr>
          <w:b/>
          <w:bCs/>
          <w:sz w:val="20"/>
          <w:szCs w:val="20"/>
        </w:rPr>
        <w:t>Jakub Gall</w:t>
      </w:r>
      <w:r w:rsidR="00CA3F53">
        <w:rPr>
          <w:sz w:val="20"/>
          <w:szCs w:val="20"/>
        </w:rPr>
        <w:t>.</w:t>
      </w:r>
    </w:p>
    <w:p w14:paraId="6C4AB336" w14:textId="55E0F17A" w:rsidR="00CA3F53" w:rsidRDefault="007F6117" w:rsidP="006C3AC0">
      <w:pPr>
        <w:pStyle w:val="Default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Žádný další návrh nepadl</w:t>
      </w:r>
      <w:r w:rsidR="006C3AC0">
        <w:rPr>
          <w:sz w:val="20"/>
          <w:szCs w:val="20"/>
        </w:rPr>
        <w:tab/>
      </w:r>
      <w:r w:rsidR="00CA3F53">
        <w:rPr>
          <w:sz w:val="20"/>
          <w:szCs w:val="20"/>
        </w:rPr>
        <w:tab/>
      </w:r>
      <w:r w:rsidR="00CA3F53">
        <w:rPr>
          <w:sz w:val="20"/>
          <w:szCs w:val="20"/>
        </w:rPr>
        <w:tab/>
      </w:r>
    </w:p>
    <w:p w14:paraId="71E1FE71" w14:textId="5827F077" w:rsidR="006C3AC0" w:rsidRPr="006C3AC0" w:rsidRDefault="006C3AC0" w:rsidP="00CA3F53">
      <w:pPr>
        <w:pStyle w:val="Default"/>
        <w:ind w:left="5760" w:firstLine="720"/>
        <w:rPr>
          <w:sz w:val="20"/>
          <w:szCs w:val="20"/>
        </w:rPr>
      </w:pPr>
      <w:r w:rsidRPr="006F180E">
        <w:rPr>
          <w:sz w:val="20"/>
          <w:szCs w:val="20"/>
        </w:rPr>
        <w:t>(Hlasování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b/>
          <w:sz w:val="20"/>
          <w:szCs w:val="20"/>
        </w:rPr>
        <w:t xml:space="preserve">20 </w:t>
      </w:r>
      <w:r w:rsidRPr="006F180E">
        <w:rPr>
          <w:sz w:val="20"/>
          <w:szCs w:val="20"/>
        </w:rPr>
        <w:t>-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sz w:val="20"/>
          <w:szCs w:val="20"/>
        </w:rPr>
        <w:t>0</w:t>
      </w:r>
      <w:r w:rsidRPr="006F180E">
        <w:rPr>
          <w:spacing w:val="-4"/>
          <w:sz w:val="20"/>
          <w:szCs w:val="20"/>
        </w:rPr>
        <w:t xml:space="preserve"> </w:t>
      </w:r>
      <w:r w:rsidRPr="006F180E">
        <w:rPr>
          <w:sz w:val="20"/>
          <w:szCs w:val="20"/>
        </w:rPr>
        <w:t>–</w:t>
      </w:r>
      <w:r w:rsidRPr="006F180E">
        <w:rPr>
          <w:spacing w:val="-6"/>
          <w:sz w:val="20"/>
          <w:szCs w:val="20"/>
        </w:rPr>
        <w:t xml:space="preserve"> </w:t>
      </w:r>
      <w:r w:rsidRPr="006F180E">
        <w:rPr>
          <w:spacing w:val="-5"/>
          <w:sz w:val="20"/>
          <w:szCs w:val="20"/>
        </w:rPr>
        <w:t>0</w:t>
      </w:r>
      <w:proofErr w:type="gramStart"/>
      <w:r w:rsidRPr="006F180E">
        <w:rPr>
          <w:spacing w:val="-5"/>
          <w:sz w:val="20"/>
          <w:szCs w:val="20"/>
        </w:rPr>
        <w:t>)</w:t>
      </w:r>
      <w:r w:rsidR="007F6117">
        <w:rPr>
          <w:spacing w:val="-5"/>
          <w:sz w:val="20"/>
          <w:szCs w:val="20"/>
        </w:rPr>
        <w:t xml:space="preserve">  zvolen</w:t>
      </w:r>
      <w:proofErr w:type="gramEnd"/>
    </w:p>
    <w:p w14:paraId="129E7EED" w14:textId="313B2130" w:rsidR="00386D0E" w:rsidRDefault="00386D0E" w:rsidP="006C3AC0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386D0E">
        <w:rPr>
          <w:sz w:val="20"/>
          <w:szCs w:val="20"/>
        </w:rPr>
        <w:t>volba členů výboru OL KVS</w:t>
      </w:r>
      <w:r w:rsidR="004E22D5">
        <w:rPr>
          <w:sz w:val="20"/>
          <w:szCs w:val="20"/>
        </w:rPr>
        <w:t xml:space="preserve"> (7 členů):</w:t>
      </w:r>
      <w:r w:rsidRPr="00386D0E">
        <w:rPr>
          <w:sz w:val="20"/>
          <w:szCs w:val="20"/>
        </w:rPr>
        <w:t xml:space="preserve"> </w:t>
      </w:r>
    </w:p>
    <w:p w14:paraId="430EBFB8" w14:textId="02D988DA" w:rsidR="00CA3F53" w:rsidRDefault="00DB2F9E" w:rsidP="00CA3F53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delegáti VH </w:t>
      </w:r>
      <w:r w:rsidR="00CA3F53">
        <w:rPr>
          <w:sz w:val="20"/>
          <w:szCs w:val="20"/>
        </w:rPr>
        <w:t>navrhl</w:t>
      </w:r>
      <w:r>
        <w:rPr>
          <w:sz w:val="20"/>
          <w:szCs w:val="20"/>
        </w:rPr>
        <w:t>i</w:t>
      </w:r>
      <w:r w:rsidR="00CA3F53">
        <w:rPr>
          <w:sz w:val="20"/>
          <w:szCs w:val="20"/>
        </w:rPr>
        <w:t xml:space="preserve"> </w:t>
      </w:r>
      <w:r>
        <w:rPr>
          <w:sz w:val="20"/>
          <w:szCs w:val="20"/>
        </w:rPr>
        <w:t>kandidáty na členy výboru</w:t>
      </w:r>
      <w:r w:rsidR="00CA3F53">
        <w:rPr>
          <w:sz w:val="20"/>
          <w:szCs w:val="20"/>
        </w:rPr>
        <w:t>:</w:t>
      </w:r>
    </w:p>
    <w:p w14:paraId="1B28AEE8" w14:textId="5076B0B9" w:rsidR="00CA3F53" w:rsidRDefault="00CA3F53" w:rsidP="00CA3F53">
      <w:pPr>
        <w:pStyle w:val="Default"/>
        <w:numPr>
          <w:ilvl w:val="1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 xml:space="preserve">Pavel </w:t>
      </w:r>
      <w:proofErr w:type="gramStart"/>
      <w:r>
        <w:rPr>
          <w:sz w:val="20"/>
          <w:szCs w:val="20"/>
        </w:rPr>
        <w:t>Černý</w:t>
      </w:r>
      <w:r w:rsidR="00DB2F9E">
        <w:rPr>
          <w:sz w:val="20"/>
          <w:szCs w:val="20"/>
        </w:rPr>
        <w:t xml:space="preserve"> - nezvolen</w:t>
      </w:r>
      <w:proofErr w:type="gramEnd"/>
    </w:p>
    <w:p w14:paraId="6AFDC35A" w14:textId="696F62D3" w:rsidR="00CA3F53" w:rsidRPr="00DB2F9E" w:rsidRDefault="00CA3F53" w:rsidP="00CA3F53">
      <w:pPr>
        <w:pStyle w:val="Default"/>
        <w:numPr>
          <w:ilvl w:val="1"/>
          <w:numId w:val="9"/>
        </w:numPr>
        <w:ind w:left="1560"/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Jindřich </w:t>
      </w:r>
      <w:proofErr w:type="gramStart"/>
      <w:r w:rsidRPr="00DB2F9E">
        <w:rPr>
          <w:b/>
          <w:bCs/>
          <w:sz w:val="20"/>
          <w:szCs w:val="20"/>
        </w:rPr>
        <w:t>Němeček</w:t>
      </w:r>
      <w:r w:rsidR="00DB2F9E"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40D421D4" w14:textId="4D013053" w:rsidR="00DB2F9E" w:rsidRPr="00DB2F9E" w:rsidRDefault="00DB2F9E" w:rsidP="00CA3F53">
      <w:pPr>
        <w:pStyle w:val="Default"/>
        <w:numPr>
          <w:ilvl w:val="1"/>
          <w:numId w:val="9"/>
        </w:numPr>
        <w:ind w:left="1560"/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Aleš </w:t>
      </w:r>
      <w:proofErr w:type="gramStart"/>
      <w:r w:rsidRPr="00DB2F9E">
        <w:rPr>
          <w:b/>
          <w:bCs/>
          <w:sz w:val="20"/>
          <w:szCs w:val="20"/>
        </w:rPr>
        <w:t>Novák - zvolen</w:t>
      </w:r>
      <w:proofErr w:type="gramEnd"/>
    </w:p>
    <w:p w14:paraId="6ADECCB3" w14:textId="1695AA62" w:rsidR="00CA3F53" w:rsidRPr="00DB2F9E" w:rsidRDefault="00CA3F53" w:rsidP="00CA3F53">
      <w:pPr>
        <w:pStyle w:val="Default"/>
        <w:numPr>
          <w:ilvl w:val="1"/>
          <w:numId w:val="9"/>
        </w:numPr>
        <w:ind w:left="1560"/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Zdeněk </w:t>
      </w:r>
      <w:proofErr w:type="gramStart"/>
      <w:r w:rsidRPr="00DB2F9E">
        <w:rPr>
          <w:b/>
          <w:bCs/>
          <w:sz w:val="20"/>
          <w:szCs w:val="20"/>
        </w:rPr>
        <w:t>Novák</w:t>
      </w:r>
      <w:r w:rsidR="00DB2F9E"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5AB9C904" w14:textId="1F72DE45" w:rsidR="00CA3F53" w:rsidRDefault="00CA3F53" w:rsidP="00CA3F53">
      <w:pPr>
        <w:pStyle w:val="Default"/>
        <w:numPr>
          <w:ilvl w:val="1"/>
          <w:numId w:val="9"/>
        </w:numPr>
        <w:ind w:left="1560"/>
        <w:rPr>
          <w:sz w:val="20"/>
          <w:szCs w:val="20"/>
        </w:rPr>
      </w:pPr>
      <w:r>
        <w:rPr>
          <w:sz w:val="20"/>
          <w:szCs w:val="20"/>
        </w:rPr>
        <w:t xml:space="preserve">Vladimír </w:t>
      </w:r>
      <w:proofErr w:type="spellStart"/>
      <w:proofErr w:type="gramStart"/>
      <w:r>
        <w:rPr>
          <w:sz w:val="20"/>
          <w:szCs w:val="20"/>
        </w:rPr>
        <w:t>Tabara</w:t>
      </w:r>
      <w:proofErr w:type="spellEnd"/>
      <w:r w:rsidR="00DB2F9E">
        <w:rPr>
          <w:sz w:val="20"/>
          <w:szCs w:val="20"/>
        </w:rPr>
        <w:t xml:space="preserve"> - nezvolen</w:t>
      </w:r>
      <w:proofErr w:type="gramEnd"/>
    </w:p>
    <w:p w14:paraId="0ACC4E12" w14:textId="2ABA4E44" w:rsidR="00CA3F53" w:rsidRPr="00DB2F9E" w:rsidRDefault="00CA3F53" w:rsidP="00CA3F53">
      <w:pPr>
        <w:pStyle w:val="Default"/>
        <w:numPr>
          <w:ilvl w:val="1"/>
          <w:numId w:val="9"/>
        </w:numPr>
        <w:ind w:left="1560"/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Petr </w:t>
      </w:r>
      <w:proofErr w:type="gramStart"/>
      <w:r w:rsidRPr="00DB2F9E">
        <w:rPr>
          <w:b/>
          <w:bCs/>
          <w:sz w:val="20"/>
          <w:szCs w:val="20"/>
        </w:rPr>
        <w:t>Venos</w:t>
      </w:r>
      <w:r w:rsidR="00DB2F9E"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4B271AF7" w14:textId="74973FDB" w:rsidR="00CA3F53" w:rsidRPr="00DB2F9E" w:rsidRDefault="00CA3F53" w:rsidP="00CA3F53">
      <w:pPr>
        <w:pStyle w:val="Default"/>
        <w:numPr>
          <w:ilvl w:val="1"/>
          <w:numId w:val="9"/>
        </w:numPr>
        <w:ind w:left="1560"/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Petr </w:t>
      </w:r>
      <w:proofErr w:type="gramStart"/>
      <w:r w:rsidRPr="00DB2F9E">
        <w:rPr>
          <w:b/>
          <w:bCs/>
          <w:sz w:val="20"/>
          <w:szCs w:val="20"/>
        </w:rPr>
        <w:t>Zapletal</w:t>
      </w:r>
      <w:r w:rsidR="00DB2F9E"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45650772" w14:textId="1061204B" w:rsidR="00CA3F53" w:rsidRPr="00DB2F9E" w:rsidRDefault="00CA3F53" w:rsidP="00CA3F53">
      <w:pPr>
        <w:pStyle w:val="Default"/>
        <w:numPr>
          <w:ilvl w:val="1"/>
          <w:numId w:val="9"/>
        </w:numPr>
        <w:ind w:left="1560"/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Jan </w:t>
      </w:r>
      <w:proofErr w:type="gramStart"/>
      <w:r w:rsidRPr="00DB2F9E">
        <w:rPr>
          <w:b/>
          <w:bCs/>
          <w:sz w:val="20"/>
          <w:szCs w:val="20"/>
        </w:rPr>
        <w:t>Zatloukal</w:t>
      </w:r>
      <w:r w:rsidR="00DB2F9E"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4F5AF349" w14:textId="26D950A6" w:rsidR="00CA3F53" w:rsidRPr="00386D0E" w:rsidRDefault="00CA3F53" w:rsidP="00CA3F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E15F093" w14:textId="0A22B7E0" w:rsidR="00386D0E" w:rsidRDefault="00386D0E" w:rsidP="006C3AC0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386D0E">
        <w:rPr>
          <w:sz w:val="20"/>
          <w:szCs w:val="20"/>
        </w:rPr>
        <w:t>volba členů kontrolní a revizní komise OL KVS</w:t>
      </w:r>
      <w:r w:rsidR="004E22D5">
        <w:rPr>
          <w:sz w:val="20"/>
          <w:szCs w:val="20"/>
        </w:rPr>
        <w:t>:</w:t>
      </w:r>
    </w:p>
    <w:p w14:paraId="56792561" w14:textId="5B3850E4" w:rsidR="008C2F45" w:rsidRDefault="00DB2F9E" w:rsidP="008C2F45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Delegáti VH</w:t>
      </w:r>
      <w:r w:rsidR="00302E56">
        <w:rPr>
          <w:sz w:val="20"/>
          <w:szCs w:val="20"/>
        </w:rPr>
        <w:t xml:space="preserve"> navrh</w:t>
      </w:r>
      <w:r w:rsidR="00FB0AB1">
        <w:rPr>
          <w:sz w:val="20"/>
          <w:szCs w:val="20"/>
        </w:rPr>
        <w:t>l</w:t>
      </w:r>
      <w:r>
        <w:rPr>
          <w:sz w:val="20"/>
          <w:szCs w:val="20"/>
        </w:rPr>
        <w:t>i</w:t>
      </w:r>
      <w:r w:rsidR="00302E56">
        <w:rPr>
          <w:sz w:val="20"/>
          <w:szCs w:val="20"/>
        </w:rPr>
        <w:t xml:space="preserve"> tyto kandidáty: </w:t>
      </w:r>
      <w:r w:rsidR="00302E56" w:rsidRPr="00DB2F9E">
        <w:rPr>
          <w:b/>
          <w:bCs/>
          <w:sz w:val="20"/>
          <w:szCs w:val="20"/>
        </w:rPr>
        <w:t>Jan Drešl, Radim Vlček, Lena Oborná.</w:t>
      </w:r>
      <w:r w:rsidR="008C2F45">
        <w:rPr>
          <w:sz w:val="20"/>
          <w:szCs w:val="20"/>
        </w:rPr>
        <w:t xml:space="preserve"> </w:t>
      </w:r>
    </w:p>
    <w:p w14:paraId="00143D83" w14:textId="77777777" w:rsidR="008C2F45" w:rsidRDefault="008C2F45" w:rsidP="008C2F45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Všichni navržení kandidáti byli zvoleni.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365501" w14:textId="6DC767FA" w:rsidR="00302E56" w:rsidRDefault="00302E56" w:rsidP="008C2F45">
      <w:pPr>
        <w:pStyle w:val="Default"/>
        <w:ind w:left="5760" w:firstLine="720"/>
        <w:rPr>
          <w:spacing w:val="-5"/>
          <w:sz w:val="20"/>
          <w:szCs w:val="20"/>
        </w:rPr>
      </w:pPr>
      <w:r w:rsidRPr="006F180E">
        <w:rPr>
          <w:sz w:val="20"/>
          <w:szCs w:val="20"/>
        </w:rPr>
        <w:t>(Hlasování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b/>
          <w:sz w:val="20"/>
          <w:szCs w:val="20"/>
        </w:rPr>
        <w:t xml:space="preserve">20 </w:t>
      </w:r>
      <w:r w:rsidRPr="006F180E">
        <w:rPr>
          <w:sz w:val="20"/>
          <w:szCs w:val="20"/>
        </w:rPr>
        <w:t>-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sz w:val="20"/>
          <w:szCs w:val="20"/>
        </w:rPr>
        <w:t>0</w:t>
      </w:r>
      <w:r w:rsidRPr="006F180E">
        <w:rPr>
          <w:spacing w:val="-4"/>
          <w:sz w:val="20"/>
          <w:szCs w:val="20"/>
        </w:rPr>
        <w:t xml:space="preserve"> </w:t>
      </w:r>
      <w:r w:rsidRPr="006F180E">
        <w:rPr>
          <w:sz w:val="20"/>
          <w:szCs w:val="20"/>
        </w:rPr>
        <w:t>–</w:t>
      </w:r>
      <w:r w:rsidRPr="006F180E">
        <w:rPr>
          <w:spacing w:val="-6"/>
          <w:sz w:val="20"/>
          <w:szCs w:val="20"/>
        </w:rPr>
        <w:t xml:space="preserve"> </w:t>
      </w:r>
      <w:r w:rsidRPr="006F180E">
        <w:rPr>
          <w:spacing w:val="-5"/>
          <w:sz w:val="20"/>
          <w:szCs w:val="20"/>
        </w:rPr>
        <w:t>0</w:t>
      </w:r>
      <w:proofErr w:type="gramStart"/>
      <w:r w:rsidRPr="006F180E">
        <w:rPr>
          <w:spacing w:val="-5"/>
          <w:sz w:val="20"/>
          <w:szCs w:val="20"/>
        </w:rPr>
        <w:t>)</w:t>
      </w:r>
      <w:r w:rsidR="007F6117">
        <w:rPr>
          <w:spacing w:val="-5"/>
          <w:sz w:val="20"/>
          <w:szCs w:val="20"/>
        </w:rPr>
        <w:t xml:space="preserve">  schváleno</w:t>
      </w:r>
      <w:proofErr w:type="gramEnd"/>
    </w:p>
    <w:p w14:paraId="6F95EFC8" w14:textId="77777777" w:rsidR="00C4613C" w:rsidRPr="006C3AC0" w:rsidRDefault="00C4613C" w:rsidP="00C4613C">
      <w:pPr>
        <w:pStyle w:val="Default"/>
        <w:rPr>
          <w:sz w:val="20"/>
          <w:szCs w:val="20"/>
        </w:rPr>
      </w:pPr>
    </w:p>
    <w:p w14:paraId="468E9234" w14:textId="77777777" w:rsidR="00C4613C" w:rsidRDefault="00C4613C" w:rsidP="00302E56">
      <w:pPr>
        <w:pStyle w:val="Default"/>
        <w:ind w:left="1440"/>
        <w:rPr>
          <w:sz w:val="20"/>
          <w:szCs w:val="20"/>
        </w:rPr>
      </w:pPr>
    </w:p>
    <w:p w14:paraId="1A89AD47" w14:textId="77777777" w:rsidR="00C4613C" w:rsidRDefault="00C4613C" w:rsidP="00302E56">
      <w:pPr>
        <w:pStyle w:val="Default"/>
        <w:ind w:left="1440"/>
        <w:rPr>
          <w:sz w:val="20"/>
          <w:szCs w:val="20"/>
        </w:rPr>
      </w:pPr>
    </w:p>
    <w:p w14:paraId="5EE9E694" w14:textId="668BC176" w:rsidR="00302E56" w:rsidRDefault="00302E56" w:rsidP="00302E56">
      <w:pPr>
        <w:pStyle w:val="Default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1F140D" w14:textId="661CB2D5" w:rsidR="00386D0E" w:rsidRPr="004E22D5" w:rsidRDefault="00386D0E" w:rsidP="004E22D5">
      <w:pPr>
        <w:pStyle w:val="Default"/>
        <w:numPr>
          <w:ilvl w:val="0"/>
          <w:numId w:val="10"/>
        </w:numPr>
        <w:rPr>
          <w:sz w:val="20"/>
          <w:szCs w:val="20"/>
          <w:highlight w:val="yellow"/>
        </w:rPr>
      </w:pPr>
      <w:r w:rsidRPr="004E22D5">
        <w:rPr>
          <w:sz w:val="20"/>
          <w:szCs w:val="20"/>
        </w:rPr>
        <w:t>volba delegátů na 5. valnou hromadu ČVS</w:t>
      </w:r>
      <w:r w:rsidR="004E22D5" w:rsidRPr="004E22D5">
        <w:rPr>
          <w:sz w:val="20"/>
          <w:szCs w:val="20"/>
        </w:rPr>
        <w:t xml:space="preserve"> (6 delegátů)</w:t>
      </w:r>
      <w:r w:rsidR="004E22D5">
        <w:rPr>
          <w:sz w:val="20"/>
          <w:szCs w:val="20"/>
        </w:rPr>
        <w:t>:</w:t>
      </w:r>
      <w:r w:rsidRPr="004E22D5">
        <w:rPr>
          <w:sz w:val="20"/>
          <w:szCs w:val="20"/>
        </w:rPr>
        <w:t xml:space="preserve"> </w:t>
      </w:r>
    </w:p>
    <w:p w14:paraId="629DF958" w14:textId="707627CA" w:rsidR="004E22D5" w:rsidRPr="004E22D5" w:rsidRDefault="004E22D5" w:rsidP="004E22D5">
      <w:pPr>
        <w:pStyle w:val="Default"/>
        <w:numPr>
          <w:ilvl w:val="1"/>
          <w:numId w:val="18"/>
        </w:numPr>
        <w:rPr>
          <w:b/>
          <w:bCs/>
          <w:sz w:val="20"/>
          <w:szCs w:val="20"/>
        </w:rPr>
      </w:pPr>
      <w:r w:rsidRPr="004E22D5">
        <w:rPr>
          <w:b/>
          <w:bCs/>
          <w:sz w:val="20"/>
          <w:szCs w:val="20"/>
        </w:rPr>
        <w:t xml:space="preserve">Pavel </w:t>
      </w:r>
      <w:proofErr w:type="gramStart"/>
      <w:r w:rsidRPr="004E22D5">
        <w:rPr>
          <w:b/>
          <w:bCs/>
          <w:sz w:val="20"/>
          <w:szCs w:val="20"/>
        </w:rPr>
        <w:t>Černý - zvolen</w:t>
      </w:r>
      <w:proofErr w:type="gramEnd"/>
    </w:p>
    <w:p w14:paraId="5353FBE8" w14:textId="6A3A88C6" w:rsidR="004E22D5" w:rsidRDefault="004E22D5" w:rsidP="004E22D5">
      <w:pPr>
        <w:pStyle w:val="Default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Jan </w:t>
      </w:r>
      <w:proofErr w:type="spellStart"/>
      <w:proofErr w:type="gramStart"/>
      <w:r>
        <w:rPr>
          <w:sz w:val="20"/>
          <w:szCs w:val="20"/>
        </w:rPr>
        <w:t>Drešl</w:t>
      </w:r>
      <w:proofErr w:type="spellEnd"/>
      <w:r>
        <w:rPr>
          <w:sz w:val="20"/>
          <w:szCs w:val="20"/>
        </w:rPr>
        <w:t xml:space="preserve"> - nezvolen</w:t>
      </w:r>
      <w:proofErr w:type="gramEnd"/>
    </w:p>
    <w:p w14:paraId="57F3E3AC" w14:textId="6508EDFD" w:rsidR="004E22D5" w:rsidRPr="00DB2F9E" w:rsidRDefault="004E22D5" w:rsidP="004E22D5">
      <w:pPr>
        <w:pStyle w:val="Default"/>
        <w:numPr>
          <w:ilvl w:val="1"/>
          <w:numId w:val="1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Jakub </w:t>
      </w:r>
      <w:proofErr w:type="gramStart"/>
      <w:r>
        <w:rPr>
          <w:b/>
          <w:bCs/>
          <w:sz w:val="20"/>
          <w:szCs w:val="20"/>
        </w:rPr>
        <w:t>Gall</w:t>
      </w:r>
      <w:r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42722902" w14:textId="77777777" w:rsidR="004E22D5" w:rsidRPr="00DB2F9E" w:rsidRDefault="004E22D5" w:rsidP="004E22D5">
      <w:pPr>
        <w:pStyle w:val="Default"/>
        <w:numPr>
          <w:ilvl w:val="1"/>
          <w:numId w:val="18"/>
        </w:numPr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Aleš </w:t>
      </w:r>
      <w:proofErr w:type="gramStart"/>
      <w:r w:rsidRPr="00DB2F9E">
        <w:rPr>
          <w:b/>
          <w:bCs/>
          <w:sz w:val="20"/>
          <w:szCs w:val="20"/>
        </w:rPr>
        <w:t>Novák - zvolen</w:t>
      </w:r>
      <w:proofErr w:type="gramEnd"/>
    </w:p>
    <w:p w14:paraId="309BFE4E" w14:textId="306228DA" w:rsidR="004E22D5" w:rsidRPr="00DB2F9E" w:rsidRDefault="004E22D5" w:rsidP="004E22D5">
      <w:pPr>
        <w:pStyle w:val="Default"/>
        <w:numPr>
          <w:ilvl w:val="1"/>
          <w:numId w:val="1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Vladimír </w:t>
      </w:r>
      <w:proofErr w:type="spellStart"/>
      <w:proofErr w:type="gramStart"/>
      <w:r>
        <w:rPr>
          <w:b/>
          <w:bCs/>
          <w:sz w:val="20"/>
          <w:szCs w:val="20"/>
        </w:rPr>
        <w:t>Tabara</w:t>
      </w:r>
      <w:proofErr w:type="spellEnd"/>
      <w:r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6C637812" w14:textId="25773BB6" w:rsidR="004E22D5" w:rsidRPr="00DB2F9E" w:rsidRDefault="004E22D5" w:rsidP="004E22D5">
      <w:pPr>
        <w:pStyle w:val="Default"/>
        <w:numPr>
          <w:ilvl w:val="1"/>
          <w:numId w:val="1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Radim </w:t>
      </w:r>
      <w:proofErr w:type="gramStart"/>
      <w:r>
        <w:rPr>
          <w:b/>
          <w:bCs/>
          <w:sz w:val="20"/>
          <w:szCs w:val="20"/>
        </w:rPr>
        <w:t>Vlček</w:t>
      </w:r>
      <w:r w:rsidRPr="00DB2F9E">
        <w:rPr>
          <w:b/>
          <w:bCs/>
          <w:sz w:val="20"/>
          <w:szCs w:val="20"/>
        </w:rPr>
        <w:t xml:space="preserve"> - zvolen</w:t>
      </w:r>
      <w:proofErr w:type="gramEnd"/>
    </w:p>
    <w:p w14:paraId="3F02498B" w14:textId="77777777" w:rsidR="004E22D5" w:rsidRPr="00DB2F9E" w:rsidRDefault="004E22D5" w:rsidP="004E22D5">
      <w:pPr>
        <w:pStyle w:val="Default"/>
        <w:numPr>
          <w:ilvl w:val="1"/>
          <w:numId w:val="18"/>
        </w:numPr>
        <w:rPr>
          <w:b/>
          <w:bCs/>
          <w:sz w:val="20"/>
          <w:szCs w:val="20"/>
        </w:rPr>
      </w:pPr>
      <w:r w:rsidRPr="00DB2F9E">
        <w:rPr>
          <w:b/>
          <w:bCs/>
          <w:sz w:val="20"/>
          <w:szCs w:val="20"/>
        </w:rPr>
        <w:t xml:space="preserve">Petr </w:t>
      </w:r>
      <w:proofErr w:type="gramStart"/>
      <w:r w:rsidRPr="00DB2F9E">
        <w:rPr>
          <w:b/>
          <w:bCs/>
          <w:sz w:val="20"/>
          <w:szCs w:val="20"/>
        </w:rPr>
        <w:t>Zapletal - zvolen</w:t>
      </w:r>
      <w:proofErr w:type="gramEnd"/>
    </w:p>
    <w:p w14:paraId="09992603" w14:textId="77777777" w:rsidR="004E22D5" w:rsidRPr="008C2F45" w:rsidRDefault="004E22D5" w:rsidP="004E22D5">
      <w:pPr>
        <w:pStyle w:val="Default"/>
        <w:ind w:left="1440"/>
        <w:rPr>
          <w:sz w:val="20"/>
          <w:szCs w:val="20"/>
          <w:highlight w:val="yellow"/>
        </w:rPr>
      </w:pPr>
    </w:p>
    <w:p w14:paraId="0ACCC3E6" w14:textId="77777777" w:rsidR="00386D0E" w:rsidRDefault="00386D0E" w:rsidP="002C4676">
      <w:pPr>
        <w:pStyle w:val="Odstavecseseznamem"/>
        <w:tabs>
          <w:tab w:val="left" w:pos="537"/>
        </w:tabs>
        <w:ind w:left="537" w:firstLine="0"/>
        <w:rPr>
          <w:sz w:val="20"/>
        </w:rPr>
      </w:pPr>
    </w:p>
    <w:p w14:paraId="64FE2582" w14:textId="77777777" w:rsidR="001B7440" w:rsidRDefault="00730071">
      <w:pPr>
        <w:pStyle w:val="Zkladntext"/>
        <w:spacing w:before="91"/>
        <w:ind w:left="112"/>
      </w:pPr>
      <w:r>
        <w:t>Výsledek</w:t>
      </w:r>
      <w:r>
        <w:rPr>
          <w:spacing w:val="-5"/>
        </w:rPr>
        <w:t xml:space="preserve"> </w:t>
      </w:r>
      <w:r>
        <w:t>volby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„Zprávě</w:t>
      </w:r>
      <w:r>
        <w:rPr>
          <w:spacing w:val="-6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t>komise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výsledcích</w:t>
      </w:r>
      <w:r>
        <w:rPr>
          <w:spacing w:val="-6"/>
        </w:rPr>
        <w:t xml:space="preserve"> </w:t>
      </w:r>
      <w:r>
        <w:t>hlasování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voleb“,</w:t>
      </w:r>
      <w:r>
        <w:rPr>
          <w:spacing w:val="-5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přílohou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14:paraId="64FE2583" w14:textId="77777777" w:rsidR="001B7440" w:rsidRDefault="001B7440">
      <w:pPr>
        <w:pStyle w:val="Zkladntext"/>
        <w:spacing w:before="186"/>
      </w:pPr>
    </w:p>
    <w:p w14:paraId="64FE2584" w14:textId="23888B68" w:rsidR="001B7440" w:rsidRPr="008C2F45" w:rsidRDefault="006C1B53" w:rsidP="006C1B53">
      <w:pPr>
        <w:pStyle w:val="Default"/>
        <w:numPr>
          <w:ilvl w:val="0"/>
          <w:numId w:val="3"/>
        </w:numPr>
        <w:rPr>
          <w:b/>
          <w:bCs/>
          <w:sz w:val="20"/>
          <w:szCs w:val="20"/>
          <w:highlight w:val="lightGray"/>
        </w:rPr>
      </w:pPr>
      <w:r w:rsidRPr="006C1B53">
        <w:rPr>
          <w:b/>
          <w:bCs/>
          <w:sz w:val="20"/>
          <w:szCs w:val="20"/>
          <w:highlight w:val="lightGray"/>
        </w:rPr>
        <w:t>Návrhy na kandidáty do orgánů ČVS</w:t>
      </w:r>
      <w:r w:rsidR="00730071" w:rsidRPr="006C1B53">
        <w:rPr>
          <w:b/>
          <w:bCs/>
          <w:spacing w:val="-2"/>
          <w:sz w:val="20"/>
          <w:szCs w:val="20"/>
          <w:highlight w:val="lightGray"/>
          <w:shd w:val="clear" w:color="auto" w:fill="C0C0C0"/>
        </w:rPr>
        <w:t>:</w:t>
      </w:r>
    </w:p>
    <w:p w14:paraId="11B6C366" w14:textId="5BA1DC3D" w:rsidR="008C2F45" w:rsidRDefault="008C2F45" w:rsidP="008C2F45">
      <w:pPr>
        <w:pStyle w:val="Default"/>
        <w:ind w:left="963"/>
      </w:pPr>
    </w:p>
    <w:p w14:paraId="4DCC5650" w14:textId="6CF29918" w:rsidR="008C2F45" w:rsidRDefault="008C2F45" w:rsidP="008C2F45">
      <w:pPr>
        <w:pStyle w:val="Default"/>
        <w:ind w:left="963"/>
        <w:rPr>
          <w:sz w:val="20"/>
          <w:szCs w:val="20"/>
        </w:rPr>
      </w:pPr>
      <w:r>
        <w:rPr>
          <w:sz w:val="20"/>
          <w:szCs w:val="20"/>
        </w:rPr>
        <w:t>Valná hromada navrhla následující kandidáty na zástupce do orgánů ČVS:</w:t>
      </w:r>
    </w:p>
    <w:p w14:paraId="2E5CC05A" w14:textId="77777777" w:rsidR="008C2F45" w:rsidRDefault="008C2F45" w:rsidP="008C2F45">
      <w:pPr>
        <w:pStyle w:val="Default"/>
        <w:ind w:left="963"/>
        <w:rPr>
          <w:sz w:val="20"/>
          <w:szCs w:val="20"/>
        </w:rPr>
      </w:pPr>
    </w:p>
    <w:p w14:paraId="12E4EDEE" w14:textId="631AD4DC" w:rsidR="00504AB0" w:rsidRDefault="00504AB0" w:rsidP="00504AB0">
      <w:pPr>
        <w:pStyle w:val="Default"/>
        <w:ind w:left="243" w:firstLine="720"/>
        <w:rPr>
          <w:spacing w:val="-5"/>
          <w:sz w:val="20"/>
          <w:szCs w:val="20"/>
        </w:rPr>
      </w:pPr>
      <w:r w:rsidRPr="00504AB0">
        <w:rPr>
          <w:sz w:val="20"/>
          <w:szCs w:val="20"/>
        </w:rPr>
        <w:t xml:space="preserve">Petr Zapletal jako člen </w:t>
      </w:r>
      <w:r w:rsidR="004E22D5">
        <w:rPr>
          <w:sz w:val="20"/>
          <w:szCs w:val="20"/>
        </w:rPr>
        <w:t xml:space="preserve">výboru </w:t>
      </w:r>
      <w:r w:rsidRPr="00504AB0">
        <w:rPr>
          <w:sz w:val="20"/>
          <w:szCs w:val="20"/>
        </w:rPr>
        <w:t>ČVS</w:t>
      </w:r>
      <w:r w:rsidRPr="00504AB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4AB0">
        <w:rPr>
          <w:sz w:val="20"/>
          <w:szCs w:val="20"/>
        </w:rPr>
        <w:t>(Hlasování</w:t>
      </w:r>
      <w:r w:rsidRPr="00504AB0">
        <w:rPr>
          <w:spacing w:val="-5"/>
          <w:sz w:val="20"/>
          <w:szCs w:val="20"/>
        </w:rPr>
        <w:t xml:space="preserve"> </w:t>
      </w:r>
      <w:proofErr w:type="gramStart"/>
      <w:r w:rsidRPr="00504AB0">
        <w:rPr>
          <w:b/>
          <w:sz w:val="20"/>
          <w:szCs w:val="20"/>
        </w:rPr>
        <w:t xml:space="preserve">19 </w:t>
      </w:r>
      <w:r w:rsidRPr="00504AB0">
        <w:rPr>
          <w:sz w:val="20"/>
          <w:szCs w:val="20"/>
        </w:rPr>
        <w:t>-</w:t>
      </w:r>
      <w:r w:rsidRPr="00504AB0">
        <w:rPr>
          <w:spacing w:val="-5"/>
          <w:sz w:val="20"/>
          <w:szCs w:val="20"/>
        </w:rPr>
        <w:t xml:space="preserve"> </w:t>
      </w:r>
      <w:r w:rsidRPr="00504AB0">
        <w:rPr>
          <w:sz w:val="20"/>
          <w:szCs w:val="20"/>
        </w:rPr>
        <w:t>0</w:t>
      </w:r>
      <w:proofErr w:type="gramEnd"/>
      <w:r w:rsidRPr="00504AB0">
        <w:rPr>
          <w:spacing w:val="-4"/>
          <w:sz w:val="20"/>
          <w:szCs w:val="20"/>
        </w:rPr>
        <w:t xml:space="preserve"> </w:t>
      </w:r>
      <w:r w:rsidRPr="00504AB0">
        <w:rPr>
          <w:sz w:val="20"/>
          <w:szCs w:val="20"/>
        </w:rPr>
        <w:t>–</w:t>
      </w:r>
      <w:r w:rsidRPr="00504AB0">
        <w:rPr>
          <w:spacing w:val="-6"/>
          <w:sz w:val="20"/>
          <w:szCs w:val="20"/>
        </w:rPr>
        <w:t xml:space="preserve"> </w:t>
      </w:r>
      <w:r w:rsidRPr="00504AB0">
        <w:rPr>
          <w:spacing w:val="-5"/>
          <w:sz w:val="20"/>
          <w:szCs w:val="20"/>
        </w:rPr>
        <w:t>1)</w:t>
      </w:r>
      <w:r w:rsidR="004E22D5">
        <w:rPr>
          <w:spacing w:val="-5"/>
          <w:sz w:val="20"/>
          <w:szCs w:val="20"/>
        </w:rPr>
        <w:t xml:space="preserve"> schváleno</w:t>
      </w:r>
    </w:p>
    <w:p w14:paraId="1E729EF2" w14:textId="1951B956" w:rsidR="00504AB0" w:rsidRDefault="00504AB0" w:rsidP="00504AB0">
      <w:pPr>
        <w:pStyle w:val="Default"/>
        <w:ind w:left="243" w:firstLine="72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Jan Drešl a Jan Zatloukal jako členové </w:t>
      </w:r>
      <w:r w:rsidR="004E22D5">
        <w:rPr>
          <w:spacing w:val="-5"/>
          <w:sz w:val="20"/>
          <w:szCs w:val="20"/>
        </w:rPr>
        <w:t xml:space="preserve">STK </w:t>
      </w:r>
      <w:r>
        <w:rPr>
          <w:spacing w:val="-5"/>
          <w:sz w:val="20"/>
          <w:szCs w:val="20"/>
        </w:rPr>
        <w:t>ČVS</w:t>
      </w:r>
      <w:r>
        <w:rPr>
          <w:spacing w:val="-5"/>
          <w:sz w:val="20"/>
          <w:szCs w:val="20"/>
        </w:rPr>
        <w:tab/>
      </w:r>
      <w:r w:rsidRPr="006F180E">
        <w:rPr>
          <w:sz w:val="20"/>
          <w:szCs w:val="20"/>
        </w:rPr>
        <w:t>(Hlasování</w:t>
      </w:r>
      <w:r w:rsidRPr="006F180E">
        <w:rPr>
          <w:spacing w:val="-5"/>
          <w:sz w:val="20"/>
          <w:szCs w:val="20"/>
        </w:rPr>
        <w:t xml:space="preserve"> </w:t>
      </w:r>
      <w:proofErr w:type="gramStart"/>
      <w:r w:rsidRPr="006F180E">
        <w:rPr>
          <w:b/>
          <w:sz w:val="20"/>
          <w:szCs w:val="20"/>
        </w:rPr>
        <w:t xml:space="preserve">20 </w:t>
      </w:r>
      <w:r w:rsidRPr="006F180E">
        <w:rPr>
          <w:sz w:val="20"/>
          <w:szCs w:val="20"/>
        </w:rPr>
        <w:t>-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sz w:val="20"/>
          <w:szCs w:val="20"/>
        </w:rPr>
        <w:t>0</w:t>
      </w:r>
      <w:proofErr w:type="gramEnd"/>
      <w:r w:rsidRPr="006F180E">
        <w:rPr>
          <w:spacing w:val="-4"/>
          <w:sz w:val="20"/>
          <w:szCs w:val="20"/>
        </w:rPr>
        <w:t xml:space="preserve"> </w:t>
      </w:r>
      <w:r w:rsidRPr="006F180E">
        <w:rPr>
          <w:sz w:val="20"/>
          <w:szCs w:val="20"/>
        </w:rPr>
        <w:t>–</w:t>
      </w:r>
      <w:r w:rsidRPr="006F180E">
        <w:rPr>
          <w:spacing w:val="-6"/>
          <w:sz w:val="20"/>
          <w:szCs w:val="20"/>
        </w:rPr>
        <w:t xml:space="preserve"> </w:t>
      </w:r>
      <w:r w:rsidRPr="006F180E">
        <w:rPr>
          <w:spacing w:val="-5"/>
          <w:sz w:val="20"/>
          <w:szCs w:val="20"/>
        </w:rPr>
        <w:t>0)</w:t>
      </w:r>
      <w:r w:rsidR="004E22D5">
        <w:rPr>
          <w:spacing w:val="-5"/>
          <w:sz w:val="20"/>
          <w:szCs w:val="20"/>
        </w:rPr>
        <w:t xml:space="preserve"> schváleno</w:t>
      </w:r>
    </w:p>
    <w:p w14:paraId="1D3790CD" w14:textId="1850DAF6" w:rsidR="00504AB0" w:rsidRPr="00504AB0" w:rsidRDefault="00504AB0" w:rsidP="00504AB0">
      <w:pPr>
        <w:pStyle w:val="Default"/>
        <w:ind w:left="243" w:firstLine="720"/>
        <w:rPr>
          <w:sz w:val="20"/>
          <w:szCs w:val="20"/>
        </w:rPr>
      </w:pPr>
      <w:r>
        <w:rPr>
          <w:spacing w:val="-5"/>
          <w:sz w:val="20"/>
          <w:szCs w:val="20"/>
        </w:rPr>
        <w:t>Pavel Černý jako člen komise</w:t>
      </w:r>
      <w:r w:rsidR="004E22D5">
        <w:rPr>
          <w:spacing w:val="-5"/>
          <w:sz w:val="20"/>
          <w:szCs w:val="20"/>
        </w:rPr>
        <w:t xml:space="preserve">/rady </w:t>
      </w:r>
      <w:r>
        <w:rPr>
          <w:spacing w:val="-5"/>
          <w:sz w:val="20"/>
          <w:szCs w:val="20"/>
        </w:rPr>
        <w:t>mládeže</w:t>
      </w:r>
      <w:r>
        <w:rPr>
          <w:spacing w:val="-5"/>
          <w:sz w:val="20"/>
          <w:szCs w:val="20"/>
        </w:rPr>
        <w:tab/>
      </w:r>
      <w:r>
        <w:rPr>
          <w:spacing w:val="-5"/>
          <w:sz w:val="20"/>
          <w:szCs w:val="20"/>
        </w:rPr>
        <w:tab/>
        <w:t xml:space="preserve">(Hlasování </w:t>
      </w:r>
      <w:proofErr w:type="gramStart"/>
      <w:r>
        <w:rPr>
          <w:b/>
          <w:bCs/>
          <w:spacing w:val="-5"/>
          <w:sz w:val="20"/>
          <w:szCs w:val="20"/>
        </w:rPr>
        <w:t xml:space="preserve">17 </w:t>
      </w:r>
      <w:r>
        <w:rPr>
          <w:spacing w:val="-5"/>
          <w:sz w:val="20"/>
          <w:szCs w:val="20"/>
        </w:rPr>
        <w:t>– 0</w:t>
      </w:r>
      <w:proofErr w:type="gramEnd"/>
      <w:r>
        <w:rPr>
          <w:spacing w:val="-5"/>
          <w:sz w:val="20"/>
          <w:szCs w:val="20"/>
        </w:rPr>
        <w:t xml:space="preserve"> – 3)</w:t>
      </w:r>
      <w:r w:rsidR="004E22D5">
        <w:rPr>
          <w:spacing w:val="-5"/>
          <w:sz w:val="20"/>
          <w:szCs w:val="20"/>
        </w:rPr>
        <w:t xml:space="preserve"> schváleno</w:t>
      </w:r>
    </w:p>
    <w:p w14:paraId="0C66A5B0" w14:textId="77777777" w:rsidR="006C1B53" w:rsidRDefault="006C1B53" w:rsidP="00386D0E">
      <w:pPr>
        <w:pStyle w:val="Zkladntext"/>
        <w:spacing w:before="92"/>
        <w:ind w:left="111" w:right="1260"/>
      </w:pPr>
    </w:p>
    <w:p w14:paraId="41B9650C" w14:textId="109BCEDA" w:rsidR="006C1B53" w:rsidRPr="006C1B53" w:rsidRDefault="006C1B53" w:rsidP="006C1B53">
      <w:pPr>
        <w:pStyle w:val="Zkladntext"/>
        <w:numPr>
          <w:ilvl w:val="0"/>
          <w:numId w:val="3"/>
        </w:numPr>
        <w:spacing w:before="75"/>
        <w:rPr>
          <w:b/>
          <w:bCs/>
        </w:rPr>
      </w:pPr>
      <w:r>
        <w:rPr>
          <w:b/>
          <w:bCs/>
          <w:color w:val="000000"/>
          <w:spacing w:val="-2"/>
          <w:shd w:val="clear" w:color="auto" w:fill="C0C0C0"/>
        </w:rPr>
        <w:t>Usnesení</w:t>
      </w:r>
      <w:r w:rsidRPr="006C1B53">
        <w:rPr>
          <w:b/>
          <w:bCs/>
          <w:color w:val="000000"/>
          <w:spacing w:val="-2"/>
          <w:shd w:val="clear" w:color="auto" w:fill="C0C0C0"/>
        </w:rPr>
        <w:t>:</w:t>
      </w:r>
    </w:p>
    <w:p w14:paraId="6C433AFE" w14:textId="730BE0F7" w:rsidR="006C1B53" w:rsidRDefault="006C1B53" w:rsidP="006C1B53">
      <w:pPr>
        <w:pStyle w:val="Zkladntext"/>
        <w:spacing w:before="92"/>
        <w:ind w:left="720" w:right="1260"/>
      </w:pPr>
      <w:r>
        <w:t>Návrh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usnesení</w:t>
      </w:r>
      <w:r>
        <w:rPr>
          <w:spacing w:val="-4"/>
        </w:rPr>
        <w:t xml:space="preserve"> </w:t>
      </w:r>
      <w:r>
        <w:t>valné</w:t>
      </w:r>
      <w:r>
        <w:rPr>
          <w:spacing w:val="-4"/>
        </w:rPr>
        <w:t xml:space="preserve"> </w:t>
      </w:r>
      <w:r>
        <w:t>hromady</w:t>
      </w:r>
      <w:r>
        <w:rPr>
          <w:spacing w:val="-1"/>
        </w:rPr>
        <w:t xml:space="preserve"> </w:t>
      </w:r>
      <w:r>
        <w:t>předložil</w:t>
      </w:r>
      <w:r>
        <w:rPr>
          <w:spacing w:val="-5"/>
        </w:rPr>
        <w:t xml:space="preserve"> </w:t>
      </w:r>
      <w:r>
        <w:t>návrhový</w:t>
      </w:r>
      <w:r>
        <w:rPr>
          <w:spacing w:val="-4"/>
        </w:rPr>
        <w:t xml:space="preserve"> </w:t>
      </w:r>
      <w:r>
        <w:t>člen</w:t>
      </w:r>
      <w:r>
        <w:rPr>
          <w:spacing w:val="-3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komise</w:t>
      </w:r>
      <w:r>
        <w:rPr>
          <w:spacing w:val="-3"/>
        </w:rPr>
        <w:t xml:space="preserve"> </w:t>
      </w:r>
      <w:r w:rsidR="00504AB0">
        <w:t>Petr Venos.</w:t>
      </w:r>
      <w:r>
        <w:t xml:space="preserve"> Usnesení valné hromady </w:t>
      </w:r>
      <w:r>
        <w:rPr>
          <w:b/>
        </w:rPr>
        <w:t>bylo schváleno</w:t>
      </w:r>
      <w:r>
        <w:t>.</w:t>
      </w:r>
    </w:p>
    <w:p w14:paraId="20A7019A" w14:textId="77777777" w:rsidR="00504AB0" w:rsidRPr="006C3AC0" w:rsidRDefault="00504AB0" w:rsidP="00504AB0">
      <w:pPr>
        <w:pStyle w:val="Default"/>
        <w:ind w:left="5760" w:firstLine="720"/>
        <w:rPr>
          <w:sz w:val="20"/>
          <w:szCs w:val="20"/>
        </w:rPr>
      </w:pPr>
      <w:r w:rsidRPr="006F180E">
        <w:rPr>
          <w:sz w:val="20"/>
          <w:szCs w:val="20"/>
        </w:rPr>
        <w:t>(Hlasování</w:t>
      </w:r>
      <w:r w:rsidRPr="006F180E">
        <w:rPr>
          <w:spacing w:val="-5"/>
          <w:sz w:val="20"/>
          <w:szCs w:val="20"/>
        </w:rPr>
        <w:t xml:space="preserve"> </w:t>
      </w:r>
      <w:proofErr w:type="gramStart"/>
      <w:r w:rsidRPr="006F180E">
        <w:rPr>
          <w:b/>
          <w:sz w:val="20"/>
          <w:szCs w:val="20"/>
        </w:rPr>
        <w:t xml:space="preserve">20 </w:t>
      </w:r>
      <w:r w:rsidRPr="006F180E">
        <w:rPr>
          <w:sz w:val="20"/>
          <w:szCs w:val="20"/>
        </w:rPr>
        <w:t>-</w:t>
      </w:r>
      <w:r w:rsidRPr="006F180E">
        <w:rPr>
          <w:spacing w:val="-5"/>
          <w:sz w:val="20"/>
          <w:szCs w:val="20"/>
        </w:rPr>
        <w:t xml:space="preserve"> </w:t>
      </w:r>
      <w:r w:rsidRPr="006F180E">
        <w:rPr>
          <w:sz w:val="20"/>
          <w:szCs w:val="20"/>
        </w:rPr>
        <w:t>0</w:t>
      </w:r>
      <w:proofErr w:type="gramEnd"/>
      <w:r w:rsidRPr="006F180E">
        <w:rPr>
          <w:spacing w:val="-4"/>
          <w:sz w:val="20"/>
          <w:szCs w:val="20"/>
        </w:rPr>
        <w:t xml:space="preserve"> </w:t>
      </w:r>
      <w:r w:rsidRPr="006F180E">
        <w:rPr>
          <w:sz w:val="20"/>
          <w:szCs w:val="20"/>
        </w:rPr>
        <w:t>–</w:t>
      </w:r>
      <w:r w:rsidRPr="006F180E">
        <w:rPr>
          <w:spacing w:val="-6"/>
          <w:sz w:val="20"/>
          <w:szCs w:val="20"/>
        </w:rPr>
        <w:t xml:space="preserve"> </w:t>
      </w:r>
      <w:r w:rsidRPr="006F180E">
        <w:rPr>
          <w:spacing w:val="-5"/>
          <w:sz w:val="20"/>
          <w:szCs w:val="20"/>
        </w:rPr>
        <w:t>0)</w:t>
      </w:r>
    </w:p>
    <w:p w14:paraId="6F97766C" w14:textId="77777777" w:rsidR="00504AB0" w:rsidRDefault="00504AB0" w:rsidP="006C1B53">
      <w:pPr>
        <w:pStyle w:val="Zkladntext"/>
        <w:spacing w:before="92"/>
        <w:ind w:left="720" w:right="1260"/>
      </w:pPr>
    </w:p>
    <w:p w14:paraId="6A3B17E9" w14:textId="36A7609D" w:rsidR="006C1B53" w:rsidRDefault="006C1B53" w:rsidP="006C1B53">
      <w:pPr>
        <w:pStyle w:val="Zkladntext"/>
        <w:spacing w:before="92"/>
        <w:ind w:right="1260" w:firstLine="720"/>
      </w:pPr>
      <w:r>
        <w:t xml:space="preserve">Usnesení je přílohou č. </w:t>
      </w:r>
      <w:r w:rsidR="00504AB0">
        <w:t xml:space="preserve">6 </w:t>
      </w:r>
      <w:r>
        <w:t>tohoto zápisu.</w:t>
      </w:r>
    </w:p>
    <w:p w14:paraId="6615D655" w14:textId="77777777" w:rsidR="006C1B53" w:rsidRPr="006C1B53" w:rsidRDefault="006C1B53" w:rsidP="006C1B53">
      <w:pPr>
        <w:pStyle w:val="Zkladntext"/>
        <w:spacing w:before="75"/>
        <w:ind w:left="963"/>
        <w:rPr>
          <w:b/>
          <w:bCs/>
        </w:rPr>
      </w:pPr>
    </w:p>
    <w:p w14:paraId="23F0299D" w14:textId="72B1ACD5" w:rsidR="006C1B53" w:rsidRPr="00504AB0" w:rsidRDefault="00504AB0" w:rsidP="00504AB0">
      <w:pPr>
        <w:pStyle w:val="Zkladntext"/>
        <w:numPr>
          <w:ilvl w:val="0"/>
          <w:numId w:val="3"/>
        </w:numPr>
        <w:spacing w:before="92"/>
        <w:rPr>
          <w:highlight w:val="darkGray"/>
        </w:rPr>
      </w:pPr>
      <w:r w:rsidRPr="00504AB0">
        <w:rPr>
          <w:b/>
          <w:bCs/>
          <w:highlight w:val="darkGray"/>
        </w:rPr>
        <w:t xml:space="preserve">Závěr: </w:t>
      </w:r>
    </w:p>
    <w:p w14:paraId="00664DE9" w14:textId="4AA8BB95" w:rsidR="006C1B53" w:rsidRDefault="006C1B53" w:rsidP="006C1B53">
      <w:pPr>
        <w:pStyle w:val="Zkladntext"/>
        <w:spacing w:before="92"/>
        <w:ind w:left="963"/>
      </w:pPr>
      <w:r>
        <w:t>Ukončení valné</w:t>
      </w:r>
      <w:r>
        <w:rPr>
          <w:spacing w:val="-5"/>
        </w:rPr>
        <w:t xml:space="preserve"> </w:t>
      </w:r>
      <w:r>
        <w:t>hromady</w:t>
      </w:r>
      <w:r>
        <w:rPr>
          <w:spacing w:val="-6"/>
        </w:rPr>
        <w:t xml:space="preserve"> </w:t>
      </w:r>
      <w:r>
        <w:t>provedl</w:t>
      </w:r>
      <w:r>
        <w:rPr>
          <w:spacing w:val="-8"/>
        </w:rPr>
        <w:t xml:space="preserve"> </w:t>
      </w:r>
      <w:r>
        <w:t>řídící</w:t>
      </w:r>
      <w:r>
        <w:rPr>
          <w:spacing w:val="-7"/>
        </w:rPr>
        <w:t xml:space="preserve"> </w:t>
      </w:r>
      <w:r>
        <w:t>valné</w:t>
      </w:r>
      <w:r>
        <w:rPr>
          <w:spacing w:val="-7"/>
        </w:rPr>
        <w:t xml:space="preserve"> </w:t>
      </w:r>
      <w:r>
        <w:t>hromady</w:t>
      </w:r>
      <w:r>
        <w:rPr>
          <w:spacing w:val="-5"/>
        </w:rPr>
        <w:t xml:space="preserve"> </w:t>
      </w:r>
      <w:r>
        <w:t>Ja</w:t>
      </w:r>
      <w:r w:rsidR="00504AB0">
        <w:t>kub Gall.</w:t>
      </w:r>
    </w:p>
    <w:p w14:paraId="6FC7A13C" w14:textId="77777777" w:rsidR="006C1B53" w:rsidRDefault="006C1B53" w:rsidP="006C1B53">
      <w:pPr>
        <w:pStyle w:val="Zkladntext"/>
      </w:pPr>
    </w:p>
    <w:p w14:paraId="5881607A" w14:textId="77777777" w:rsidR="006C1B53" w:rsidRDefault="006C1B53" w:rsidP="006C1B53">
      <w:pPr>
        <w:pStyle w:val="Zkladntext"/>
        <w:spacing w:before="1"/>
      </w:pPr>
    </w:p>
    <w:p w14:paraId="765EFCE9" w14:textId="77777777" w:rsidR="006C1B53" w:rsidRDefault="006C1B53" w:rsidP="006C1B53">
      <w:pPr>
        <w:ind w:left="112"/>
        <w:rPr>
          <w:b/>
          <w:sz w:val="20"/>
        </w:rPr>
      </w:pPr>
      <w:r>
        <w:rPr>
          <w:b/>
          <w:spacing w:val="-2"/>
          <w:sz w:val="20"/>
          <w:u w:val="thick"/>
        </w:rPr>
        <w:t>Přílohy:</w:t>
      </w:r>
    </w:p>
    <w:p w14:paraId="3519799F" w14:textId="77777777" w:rsidR="006C1B53" w:rsidRDefault="006C1B53" w:rsidP="004E22D5">
      <w:pPr>
        <w:pStyle w:val="Zkladntext"/>
        <w:spacing w:before="92"/>
        <w:ind w:left="963"/>
      </w:pPr>
      <w:r>
        <w:t>Příloha</w:t>
      </w:r>
      <w:r w:rsidRPr="004E22D5">
        <w:t xml:space="preserve"> </w:t>
      </w:r>
      <w:r>
        <w:t>č.</w:t>
      </w:r>
      <w:r w:rsidRPr="004E22D5">
        <w:t xml:space="preserve"> </w:t>
      </w:r>
      <w:r>
        <w:t>1</w:t>
      </w:r>
      <w:r w:rsidRPr="004E22D5">
        <w:t xml:space="preserve"> </w:t>
      </w:r>
      <w:r>
        <w:t>„Jednací</w:t>
      </w:r>
      <w:r w:rsidRPr="004E22D5">
        <w:t xml:space="preserve"> řád“</w:t>
      </w:r>
    </w:p>
    <w:p w14:paraId="2D5B8FB8" w14:textId="319751DF" w:rsidR="006C1B53" w:rsidRDefault="006C1B53" w:rsidP="004E22D5">
      <w:pPr>
        <w:pStyle w:val="Zkladntext"/>
        <w:spacing w:before="92"/>
        <w:ind w:left="963"/>
      </w:pPr>
      <w:r>
        <w:t>Příloha</w:t>
      </w:r>
      <w:r w:rsidRPr="004E22D5">
        <w:t xml:space="preserve"> </w:t>
      </w:r>
      <w:r>
        <w:t>č.</w:t>
      </w:r>
      <w:r w:rsidRPr="004E22D5">
        <w:t xml:space="preserve"> </w:t>
      </w:r>
      <w:r>
        <w:t>2</w:t>
      </w:r>
      <w:r w:rsidRPr="004E22D5">
        <w:t xml:space="preserve"> </w:t>
      </w:r>
      <w:r>
        <w:t>„</w:t>
      </w:r>
      <w:r w:rsidR="001910AE">
        <w:t>Zprávu</w:t>
      </w:r>
      <w:r w:rsidR="001910AE" w:rsidRPr="004E22D5">
        <w:t xml:space="preserve"> </w:t>
      </w:r>
      <w:r w:rsidR="001910AE">
        <w:t>o</w:t>
      </w:r>
      <w:r w:rsidR="001910AE" w:rsidRPr="004E22D5">
        <w:t xml:space="preserve"> </w:t>
      </w:r>
      <w:r w:rsidR="001910AE">
        <w:t>činnosti,</w:t>
      </w:r>
      <w:r w:rsidR="001910AE" w:rsidRPr="004E22D5">
        <w:t xml:space="preserve"> </w:t>
      </w:r>
      <w:r w:rsidR="001910AE">
        <w:t>úrovni</w:t>
      </w:r>
      <w:r w:rsidR="001910AE" w:rsidRPr="004E22D5">
        <w:t xml:space="preserve"> </w:t>
      </w:r>
      <w:r w:rsidR="001910AE">
        <w:t>rozvoje</w:t>
      </w:r>
      <w:r w:rsidR="001910AE" w:rsidRPr="004E22D5">
        <w:t xml:space="preserve"> </w:t>
      </w:r>
      <w:r w:rsidR="001910AE">
        <w:t>volejbalu</w:t>
      </w:r>
      <w:r w:rsidR="001910AE" w:rsidRPr="004E22D5">
        <w:t xml:space="preserve"> </w:t>
      </w:r>
      <w:r w:rsidR="001910AE">
        <w:t>v</w:t>
      </w:r>
      <w:r w:rsidR="001910AE" w:rsidRPr="004E22D5">
        <w:t xml:space="preserve"> </w:t>
      </w:r>
      <w:r w:rsidR="001910AE">
        <w:t>OL</w:t>
      </w:r>
      <w:r w:rsidR="001910AE" w:rsidRPr="004E22D5">
        <w:t xml:space="preserve"> </w:t>
      </w:r>
      <w:r w:rsidR="001910AE">
        <w:t>KVS“</w:t>
      </w:r>
    </w:p>
    <w:p w14:paraId="2CA56035" w14:textId="2684867C" w:rsidR="006C1B53" w:rsidRPr="001910AE" w:rsidRDefault="006C1B53" w:rsidP="004E22D5">
      <w:pPr>
        <w:pStyle w:val="Zkladntext"/>
        <w:spacing w:before="92"/>
        <w:ind w:left="963"/>
      </w:pPr>
      <w:r>
        <w:t>Příloha</w:t>
      </w:r>
      <w:r w:rsidRPr="004E22D5">
        <w:t xml:space="preserve"> </w:t>
      </w:r>
      <w:r>
        <w:t>č.</w:t>
      </w:r>
      <w:r w:rsidRPr="004E22D5">
        <w:t xml:space="preserve"> </w:t>
      </w:r>
      <w:r>
        <w:t>3</w:t>
      </w:r>
      <w:r w:rsidRPr="004E22D5">
        <w:t xml:space="preserve"> </w:t>
      </w:r>
      <w:r>
        <w:t>„</w:t>
      </w:r>
      <w:r w:rsidR="001910AE">
        <w:t>Zprávu</w:t>
      </w:r>
      <w:r w:rsidR="001910AE" w:rsidRPr="004E22D5">
        <w:t xml:space="preserve"> </w:t>
      </w:r>
      <w:r w:rsidR="001910AE">
        <w:t>kontrolní</w:t>
      </w:r>
      <w:r w:rsidR="001910AE" w:rsidRPr="004E22D5">
        <w:t xml:space="preserve"> </w:t>
      </w:r>
      <w:r w:rsidR="001910AE">
        <w:t>a</w:t>
      </w:r>
      <w:r w:rsidR="001910AE" w:rsidRPr="004E22D5">
        <w:t xml:space="preserve"> </w:t>
      </w:r>
      <w:r w:rsidR="001910AE">
        <w:t>revizní</w:t>
      </w:r>
      <w:r w:rsidR="001910AE" w:rsidRPr="004E22D5">
        <w:t xml:space="preserve"> </w:t>
      </w:r>
      <w:r w:rsidR="001910AE">
        <w:t>komise</w:t>
      </w:r>
      <w:r w:rsidR="001910AE" w:rsidRPr="004E22D5">
        <w:t xml:space="preserve"> </w:t>
      </w:r>
      <w:r w:rsidR="001910AE">
        <w:t>OL</w:t>
      </w:r>
      <w:r w:rsidR="001910AE" w:rsidRPr="004E22D5">
        <w:t xml:space="preserve"> KVS“</w:t>
      </w:r>
    </w:p>
    <w:p w14:paraId="5F68AD57" w14:textId="0A444164" w:rsidR="006C1B53" w:rsidRPr="001910AE" w:rsidRDefault="001910AE" w:rsidP="004E22D5">
      <w:pPr>
        <w:pStyle w:val="Zkladntext"/>
        <w:spacing w:before="92"/>
        <w:ind w:left="963"/>
      </w:pPr>
      <w:r w:rsidRPr="004E22D5">
        <w:t>Příloha č.4 „</w:t>
      </w:r>
      <w:r>
        <w:t>Výsledek hospodaření OL KVS za rok 2024“</w:t>
      </w:r>
    </w:p>
    <w:p w14:paraId="4DCEC583" w14:textId="7647E731" w:rsidR="006C1B53" w:rsidRDefault="006C1B53" w:rsidP="004E22D5">
      <w:pPr>
        <w:pStyle w:val="Zkladntext"/>
        <w:spacing w:before="92"/>
        <w:ind w:left="963"/>
      </w:pPr>
      <w:r>
        <w:t>Příloha</w:t>
      </w:r>
      <w:r w:rsidRPr="004E22D5">
        <w:t xml:space="preserve"> </w:t>
      </w:r>
      <w:r>
        <w:t>č.</w:t>
      </w:r>
      <w:r w:rsidRPr="004E22D5">
        <w:t xml:space="preserve"> </w:t>
      </w:r>
      <w:r>
        <w:t>5</w:t>
      </w:r>
      <w:r w:rsidRPr="004E22D5">
        <w:t xml:space="preserve"> </w:t>
      </w:r>
      <w:r>
        <w:t>„</w:t>
      </w:r>
      <w:r w:rsidR="001910AE">
        <w:t>Zpráva</w:t>
      </w:r>
      <w:r w:rsidR="001910AE" w:rsidRPr="004E22D5">
        <w:t xml:space="preserve"> </w:t>
      </w:r>
      <w:r w:rsidR="001910AE">
        <w:t>pracovní</w:t>
      </w:r>
      <w:r w:rsidR="001910AE" w:rsidRPr="004E22D5">
        <w:t xml:space="preserve"> </w:t>
      </w:r>
      <w:r w:rsidR="001910AE">
        <w:t>komise</w:t>
      </w:r>
      <w:r w:rsidR="001910AE" w:rsidRPr="004E22D5">
        <w:t xml:space="preserve"> </w:t>
      </w:r>
      <w:r w:rsidR="001910AE">
        <w:t>o</w:t>
      </w:r>
      <w:r w:rsidR="001910AE" w:rsidRPr="004E22D5">
        <w:t xml:space="preserve"> </w:t>
      </w:r>
      <w:r w:rsidR="001910AE">
        <w:t>počtu</w:t>
      </w:r>
      <w:r w:rsidR="001910AE" w:rsidRPr="004E22D5">
        <w:t xml:space="preserve"> </w:t>
      </w:r>
      <w:r w:rsidR="001910AE">
        <w:t>přítomných</w:t>
      </w:r>
      <w:r w:rsidR="001910AE" w:rsidRPr="004E22D5">
        <w:t xml:space="preserve"> </w:t>
      </w:r>
      <w:r w:rsidR="001910AE">
        <w:t>delegátů</w:t>
      </w:r>
      <w:r w:rsidR="001910AE" w:rsidRPr="004E22D5">
        <w:t xml:space="preserve"> </w:t>
      </w:r>
      <w:r w:rsidR="001910AE">
        <w:t>a</w:t>
      </w:r>
      <w:r w:rsidR="001910AE" w:rsidRPr="004E22D5">
        <w:t xml:space="preserve"> </w:t>
      </w:r>
      <w:r w:rsidR="001910AE">
        <w:t>hostů“</w:t>
      </w:r>
    </w:p>
    <w:p w14:paraId="107C0371" w14:textId="77777777" w:rsidR="006C1B53" w:rsidRPr="001910AE" w:rsidRDefault="006C1B53" w:rsidP="004E22D5">
      <w:pPr>
        <w:pStyle w:val="Zkladntext"/>
        <w:spacing w:before="92"/>
        <w:ind w:left="963"/>
      </w:pPr>
      <w:r>
        <w:t>Příloha</w:t>
      </w:r>
      <w:r w:rsidRPr="004E22D5">
        <w:t xml:space="preserve"> </w:t>
      </w:r>
      <w:r>
        <w:t>č.</w:t>
      </w:r>
      <w:r w:rsidRPr="004E22D5">
        <w:t xml:space="preserve"> </w:t>
      </w:r>
      <w:r>
        <w:t>6</w:t>
      </w:r>
      <w:r w:rsidRPr="004E22D5">
        <w:t xml:space="preserve"> </w:t>
      </w:r>
      <w:r>
        <w:t>„Usnesení</w:t>
      </w:r>
      <w:r w:rsidRPr="004E22D5">
        <w:t xml:space="preserve"> </w:t>
      </w:r>
      <w:r>
        <w:t>valné</w:t>
      </w:r>
      <w:r w:rsidRPr="004E22D5">
        <w:t xml:space="preserve"> hromady“</w:t>
      </w:r>
    </w:p>
    <w:p w14:paraId="42DF565A" w14:textId="0726CCC7" w:rsidR="001910AE" w:rsidRDefault="001910AE" w:rsidP="004E22D5">
      <w:pPr>
        <w:pStyle w:val="Zkladntext"/>
        <w:spacing w:before="92"/>
        <w:ind w:left="963"/>
      </w:pPr>
      <w:r w:rsidRPr="004E22D5">
        <w:t>Příloha č. 7 „Volební řád“</w:t>
      </w:r>
    </w:p>
    <w:p w14:paraId="009CB928" w14:textId="77777777" w:rsidR="006C1B53" w:rsidRDefault="006C1B53" w:rsidP="006C1B53">
      <w:pPr>
        <w:pStyle w:val="Zkladntext"/>
      </w:pPr>
    </w:p>
    <w:p w14:paraId="1777E25D" w14:textId="77777777" w:rsidR="006C1B53" w:rsidRDefault="006C1B53" w:rsidP="006C1B53">
      <w:pPr>
        <w:pStyle w:val="Zkladntext"/>
      </w:pPr>
    </w:p>
    <w:p w14:paraId="6D33D16A" w14:textId="77777777" w:rsidR="006C1B53" w:rsidRDefault="006C1B53" w:rsidP="006C1B53">
      <w:pPr>
        <w:pStyle w:val="Zkladntext"/>
      </w:pPr>
    </w:p>
    <w:p w14:paraId="77F5CDB9" w14:textId="77777777" w:rsidR="006C1B53" w:rsidRDefault="006C1B53" w:rsidP="006C1B53">
      <w:pPr>
        <w:ind w:left="111"/>
        <w:rPr>
          <w:sz w:val="20"/>
        </w:rPr>
      </w:pPr>
      <w:r>
        <w:rPr>
          <w:b/>
          <w:sz w:val="20"/>
        </w:rPr>
        <w:t>Zapsal:</w:t>
      </w:r>
      <w:r>
        <w:rPr>
          <w:b/>
          <w:spacing w:val="57"/>
          <w:w w:val="150"/>
          <w:sz w:val="20"/>
        </w:rPr>
        <w:t xml:space="preserve"> </w:t>
      </w:r>
      <w:r>
        <w:rPr>
          <w:sz w:val="20"/>
        </w:rPr>
        <w:t>Aneta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Tobiášová</w:t>
      </w:r>
    </w:p>
    <w:p w14:paraId="2BE21E55" w14:textId="07792E25" w:rsidR="006C1B53" w:rsidRDefault="006C1B53" w:rsidP="006C1B53">
      <w:pPr>
        <w:tabs>
          <w:tab w:val="left" w:pos="963"/>
        </w:tabs>
        <w:ind w:left="111"/>
        <w:rPr>
          <w:sz w:val="20"/>
        </w:rPr>
      </w:pPr>
      <w:r>
        <w:rPr>
          <w:b/>
          <w:spacing w:val="-2"/>
          <w:sz w:val="20"/>
        </w:rPr>
        <w:t>Ověřil:</w:t>
      </w:r>
      <w:r>
        <w:rPr>
          <w:b/>
          <w:sz w:val="20"/>
        </w:rPr>
        <w:tab/>
      </w:r>
      <w:r>
        <w:rPr>
          <w:sz w:val="20"/>
        </w:rPr>
        <w:t>Ja</w:t>
      </w:r>
      <w:r w:rsidR="00504AB0">
        <w:rPr>
          <w:sz w:val="20"/>
        </w:rPr>
        <w:t>kub Gall.</w:t>
      </w:r>
    </w:p>
    <w:p w14:paraId="1CB25A8E" w14:textId="77777777" w:rsidR="006C1B53" w:rsidRDefault="006C1B53" w:rsidP="006C1B53">
      <w:pPr>
        <w:pStyle w:val="Zkladntext"/>
      </w:pPr>
    </w:p>
    <w:p w14:paraId="0148AB7E" w14:textId="77777777" w:rsidR="006C1B53" w:rsidRDefault="006C1B53" w:rsidP="006C1B53">
      <w:pPr>
        <w:pStyle w:val="Zkladntext"/>
      </w:pPr>
    </w:p>
    <w:p w14:paraId="5BE7B333" w14:textId="77777777" w:rsidR="006C1B53" w:rsidRDefault="006C1B53" w:rsidP="006C1B53">
      <w:pPr>
        <w:pStyle w:val="Zkladntext"/>
      </w:pPr>
    </w:p>
    <w:p w14:paraId="64FE259B" w14:textId="58D8C4BD" w:rsidR="001B7440" w:rsidRDefault="001910AE" w:rsidP="004E22D5">
      <w:pPr>
        <w:pStyle w:val="Zkladntext"/>
        <w:ind w:left="111"/>
      </w:pPr>
      <w:r>
        <w:t>V</w:t>
      </w:r>
      <w:r w:rsidR="009D4239">
        <w:t> </w:t>
      </w:r>
      <w:r>
        <w:t>P</w:t>
      </w:r>
      <w:r w:rsidR="009D4239">
        <w:t>rostějově 7. dubna 20</w:t>
      </w:r>
      <w:r w:rsidR="004E22D5">
        <w:t>25</w:t>
      </w:r>
    </w:p>
    <w:sectPr w:rsidR="001B7440">
      <w:footerReference w:type="default" r:id="rId10"/>
      <w:pgSz w:w="11910" w:h="16840"/>
      <w:pgMar w:top="1080" w:right="620" w:bottom="1320" w:left="740" w:header="0" w:footer="1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97276" w14:textId="77777777" w:rsidR="00795F3B" w:rsidRDefault="00795F3B">
      <w:r>
        <w:separator/>
      </w:r>
    </w:p>
  </w:endnote>
  <w:endnote w:type="continuationSeparator" w:id="0">
    <w:p w14:paraId="60896541" w14:textId="77777777" w:rsidR="00795F3B" w:rsidRDefault="0079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25A0" w14:textId="77777777" w:rsidR="001B7440" w:rsidRDefault="0073007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64FE25A1" wp14:editId="64FE25A2">
              <wp:simplePos x="0" y="0"/>
              <wp:positionH relativeFrom="page">
                <wp:posOffset>3571747</wp:posOffset>
              </wp:positionH>
              <wp:positionV relativeFrom="page">
                <wp:posOffset>9832130</wp:posOffset>
              </wp:positionV>
              <wp:extent cx="521334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FE25A3" w14:textId="77777777" w:rsidR="001B7440" w:rsidRDefault="00730071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E25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25pt;margin-top:774.2pt;width:41.05pt;height:13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" filled="f" stroked="f">
              <v:textbox inset="0,0,0,0">
                <w:txbxContent>
                  <w:p w14:paraId="64FE25A3" w14:textId="77777777" w:rsidR="001B7440" w:rsidRDefault="00730071">
                    <w:pPr>
                      <w:pStyle w:val="Zkladntext"/>
                      <w:spacing w:before="12"/>
                      <w:ind w:left="20"/>
                    </w:pPr>
                    <w:r>
                      <w:t>strana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932A6" w14:textId="77777777" w:rsidR="00795F3B" w:rsidRDefault="00795F3B">
      <w:r>
        <w:separator/>
      </w:r>
    </w:p>
  </w:footnote>
  <w:footnote w:type="continuationSeparator" w:id="0">
    <w:p w14:paraId="5FFB7362" w14:textId="77777777" w:rsidR="00795F3B" w:rsidRDefault="0079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F92"/>
    <w:multiLevelType w:val="hybridMultilevel"/>
    <w:tmpl w:val="558E997A"/>
    <w:lvl w:ilvl="0" w:tplc="8728A106">
      <w:start w:val="1"/>
      <w:numFmt w:val="decimal"/>
      <w:lvlText w:val="%1."/>
      <w:lvlJc w:val="left"/>
      <w:pPr>
        <w:ind w:left="963" w:hanging="85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C0C0C0"/>
        <w:lang w:val="cs-CZ" w:eastAsia="en-US" w:bidi="ar-SA"/>
      </w:rPr>
    </w:lvl>
    <w:lvl w:ilvl="1" w:tplc="E8164D14">
      <w:numFmt w:val="bullet"/>
      <w:lvlText w:val="•"/>
      <w:lvlJc w:val="left"/>
      <w:pPr>
        <w:ind w:left="1918" w:hanging="852"/>
      </w:pPr>
      <w:rPr>
        <w:rFonts w:hint="default"/>
        <w:lang w:val="cs-CZ" w:eastAsia="en-US" w:bidi="ar-SA"/>
      </w:rPr>
    </w:lvl>
    <w:lvl w:ilvl="2" w:tplc="6BDA122C">
      <w:numFmt w:val="bullet"/>
      <w:lvlText w:val="•"/>
      <w:lvlJc w:val="left"/>
      <w:pPr>
        <w:ind w:left="2877" w:hanging="852"/>
      </w:pPr>
      <w:rPr>
        <w:rFonts w:hint="default"/>
        <w:lang w:val="cs-CZ" w:eastAsia="en-US" w:bidi="ar-SA"/>
      </w:rPr>
    </w:lvl>
    <w:lvl w:ilvl="3" w:tplc="668097A0">
      <w:numFmt w:val="bullet"/>
      <w:lvlText w:val="•"/>
      <w:lvlJc w:val="left"/>
      <w:pPr>
        <w:ind w:left="3835" w:hanging="852"/>
      </w:pPr>
      <w:rPr>
        <w:rFonts w:hint="default"/>
        <w:lang w:val="cs-CZ" w:eastAsia="en-US" w:bidi="ar-SA"/>
      </w:rPr>
    </w:lvl>
    <w:lvl w:ilvl="4" w:tplc="5D34FC00">
      <w:numFmt w:val="bullet"/>
      <w:lvlText w:val="•"/>
      <w:lvlJc w:val="left"/>
      <w:pPr>
        <w:ind w:left="4794" w:hanging="852"/>
      </w:pPr>
      <w:rPr>
        <w:rFonts w:hint="default"/>
        <w:lang w:val="cs-CZ" w:eastAsia="en-US" w:bidi="ar-SA"/>
      </w:rPr>
    </w:lvl>
    <w:lvl w:ilvl="5" w:tplc="17F20B8A">
      <w:numFmt w:val="bullet"/>
      <w:lvlText w:val="•"/>
      <w:lvlJc w:val="left"/>
      <w:pPr>
        <w:ind w:left="5753" w:hanging="852"/>
      </w:pPr>
      <w:rPr>
        <w:rFonts w:hint="default"/>
        <w:lang w:val="cs-CZ" w:eastAsia="en-US" w:bidi="ar-SA"/>
      </w:rPr>
    </w:lvl>
    <w:lvl w:ilvl="6" w:tplc="01EC39CE">
      <w:numFmt w:val="bullet"/>
      <w:lvlText w:val="•"/>
      <w:lvlJc w:val="left"/>
      <w:pPr>
        <w:ind w:left="6711" w:hanging="852"/>
      </w:pPr>
      <w:rPr>
        <w:rFonts w:hint="default"/>
        <w:lang w:val="cs-CZ" w:eastAsia="en-US" w:bidi="ar-SA"/>
      </w:rPr>
    </w:lvl>
    <w:lvl w:ilvl="7" w:tplc="FAC85E2E">
      <w:numFmt w:val="bullet"/>
      <w:lvlText w:val="•"/>
      <w:lvlJc w:val="left"/>
      <w:pPr>
        <w:ind w:left="7670" w:hanging="852"/>
      </w:pPr>
      <w:rPr>
        <w:rFonts w:hint="default"/>
        <w:lang w:val="cs-CZ" w:eastAsia="en-US" w:bidi="ar-SA"/>
      </w:rPr>
    </w:lvl>
    <w:lvl w:ilvl="8" w:tplc="7AFE04EC">
      <w:numFmt w:val="bullet"/>
      <w:lvlText w:val="•"/>
      <w:lvlJc w:val="left"/>
      <w:pPr>
        <w:ind w:left="8629" w:hanging="852"/>
      </w:pPr>
      <w:rPr>
        <w:rFonts w:hint="default"/>
        <w:lang w:val="cs-CZ" w:eastAsia="en-US" w:bidi="ar-SA"/>
      </w:rPr>
    </w:lvl>
  </w:abstractNum>
  <w:abstractNum w:abstractNumId="1" w15:restartNumberingAfterBreak="0">
    <w:nsid w:val="04E44E3C"/>
    <w:multiLevelType w:val="hybridMultilevel"/>
    <w:tmpl w:val="2306E7BC"/>
    <w:lvl w:ilvl="0" w:tplc="A72CCA98">
      <w:numFmt w:val="bullet"/>
      <w:lvlText w:val="-"/>
      <w:lvlJc w:val="left"/>
      <w:pPr>
        <w:ind w:left="819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cs-CZ" w:eastAsia="en-US" w:bidi="ar-SA"/>
      </w:rPr>
    </w:lvl>
    <w:lvl w:ilvl="1" w:tplc="DB64224C">
      <w:numFmt w:val="bullet"/>
      <w:lvlText w:val="•"/>
      <w:lvlJc w:val="left"/>
      <w:pPr>
        <w:ind w:left="1792" w:hanging="348"/>
      </w:pPr>
      <w:rPr>
        <w:rFonts w:hint="default"/>
        <w:lang w:val="cs-CZ" w:eastAsia="en-US" w:bidi="ar-SA"/>
      </w:rPr>
    </w:lvl>
    <w:lvl w:ilvl="2" w:tplc="08F8965C">
      <w:numFmt w:val="bullet"/>
      <w:lvlText w:val="•"/>
      <w:lvlJc w:val="left"/>
      <w:pPr>
        <w:ind w:left="2765" w:hanging="348"/>
      </w:pPr>
      <w:rPr>
        <w:rFonts w:hint="default"/>
        <w:lang w:val="cs-CZ" w:eastAsia="en-US" w:bidi="ar-SA"/>
      </w:rPr>
    </w:lvl>
    <w:lvl w:ilvl="3" w:tplc="EA8C8F2E">
      <w:numFmt w:val="bullet"/>
      <w:lvlText w:val="•"/>
      <w:lvlJc w:val="left"/>
      <w:pPr>
        <w:ind w:left="3737" w:hanging="348"/>
      </w:pPr>
      <w:rPr>
        <w:rFonts w:hint="default"/>
        <w:lang w:val="cs-CZ" w:eastAsia="en-US" w:bidi="ar-SA"/>
      </w:rPr>
    </w:lvl>
    <w:lvl w:ilvl="4" w:tplc="5C58FDFC">
      <w:numFmt w:val="bullet"/>
      <w:lvlText w:val="•"/>
      <w:lvlJc w:val="left"/>
      <w:pPr>
        <w:ind w:left="4710" w:hanging="348"/>
      </w:pPr>
      <w:rPr>
        <w:rFonts w:hint="default"/>
        <w:lang w:val="cs-CZ" w:eastAsia="en-US" w:bidi="ar-SA"/>
      </w:rPr>
    </w:lvl>
    <w:lvl w:ilvl="5" w:tplc="4F968776">
      <w:numFmt w:val="bullet"/>
      <w:lvlText w:val="•"/>
      <w:lvlJc w:val="left"/>
      <w:pPr>
        <w:ind w:left="5683" w:hanging="348"/>
      </w:pPr>
      <w:rPr>
        <w:rFonts w:hint="default"/>
        <w:lang w:val="cs-CZ" w:eastAsia="en-US" w:bidi="ar-SA"/>
      </w:rPr>
    </w:lvl>
    <w:lvl w:ilvl="6" w:tplc="2B9ECD68">
      <w:numFmt w:val="bullet"/>
      <w:lvlText w:val="•"/>
      <w:lvlJc w:val="left"/>
      <w:pPr>
        <w:ind w:left="6655" w:hanging="348"/>
      </w:pPr>
      <w:rPr>
        <w:rFonts w:hint="default"/>
        <w:lang w:val="cs-CZ" w:eastAsia="en-US" w:bidi="ar-SA"/>
      </w:rPr>
    </w:lvl>
    <w:lvl w:ilvl="7" w:tplc="AACCD52A">
      <w:numFmt w:val="bullet"/>
      <w:lvlText w:val="•"/>
      <w:lvlJc w:val="left"/>
      <w:pPr>
        <w:ind w:left="7628" w:hanging="348"/>
      </w:pPr>
      <w:rPr>
        <w:rFonts w:hint="default"/>
        <w:lang w:val="cs-CZ" w:eastAsia="en-US" w:bidi="ar-SA"/>
      </w:rPr>
    </w:lvl>
    <w:lvl w:ilvl="8" w:tplc="510A7CCA">
      <w:numFmt w:val="bullet"/>
      <w:lvlText w:val="•"/>
      <w:lvlJc w:val="left"/>
      <w:pPr>
        <w:ind w:left="8601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0BCF4702"/>
    <w:multiLevelType w:val="hybridMultilevel"/>
    <w:tmpl w:val="23B42EBE"/>
    <w:lvl w:ilvl="0" w:tplc="FFFFFFFF">
      <w:start w:val="2"/>
      <w:numFmt w:val="decimal"/>
      <w:lvlText w:val="%1."/>
      <w:lvlJc w:val="left"/>
      <w:pPr>
        <w:ind w:left="1671" w:hanging="4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1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FFFFFFF">
      <w:numFmt w:val="bullet"/>
      <w:lvlText w:val="•"/>
      <w:lvlJc w:val="left"/>
      <w:pPr>
        <w:ind w:left="2914" w:hanging="284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868" w:hanging="284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822" w:hanging="284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776" w:hanging="284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30" w:hanging="284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84" w:hanging="284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63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27000F8"/>
    <w:multiLevelType w:val="hybridMultilevel"/>
    <w:tmpl w:val="829057C6"/>
    <w:lvl w:ilvl="0" w:tplc="ACE8E472">
      <w:start w:val="10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05000F">
      <w:start w:val="1"/>
      <w:numFmt w:val="decimal"/>
      <w:lvlText w:val="%2."/>
      <w:lvlJc w:val="left"/>
      <w:pPr>
        <w:ind w:left="832" w:hanging="360"/>
      </w:p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717B1"/>
    <w:multiLevelType w:val="hybridMultilevel"/>
    <w:tmpl w:val="23B42EBE"/>
    <w:lvl w:ilvl="0" w:tplc="7718795A">
      <w:start w:val="2"/>
      <w:numFmt w:val="decimal"/>
      <w:lvlText w:val="%1."/>
      <w:lvlJc w:val="left"/>
      <w:pPr>
        <w:ind w:left="1671" w:hanging="4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310C622">
      <w:start w:val="1"/>
      <w:numFmt w:val="lowerLetter"/>
      <w:lvlText w:val="%2)"/>
      <w:lvlJc w:val="left"/>
      <w:pPr>
        <w:ind w:left="1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06A724">
      <w:numFmt w:val="bullet"/>
      <w:lvlText w:val="•"/>
      <w:lvlJc w:val="left"/>
      <w:pPr>
        <w:ind w:left="2914" w:hanging="284"/>
      </w:pPr>
      <w:rPr>
        <w:rFonts w:hint="default"/>
        <w:lang w:val="cs-CZ" w:eastAsia="en-US" w:bidi="ar-SA"/>
      </w:rPr>
    </w:lvl>
    <w:lvl w:ilvl="3" w:tplc="9E269F6E">
      <w:numFmt w:val="bullet"/>
      <w:lvlText w:val="•"/>
      <w:lvlJc w:val="left"/>
      <w:pPr>
        <w:ind w:left="3868" w:hanging="284"/>
      </w:pPr>
      <w:rPr>
        <w:rFonts w:hint="default"/>
        <w:lang w:val="cs-CZ" w:eastAsia="en-US" w:bidi="ar-SA"/>
      </w:rPr>
    </w:lvl>
    <w:lvl w:ilvl="4" w:tplc="EDA0AA3C">
      <w:numFmt w:val="bullet"/>
      <w:lvlText w:val="•"/>
      <w:lvlJc w:val="left"/>
      <w:pPr>
        <w:ind w:left="4822" w:hanging="284"/>
      </w:pPr>
      <w:rPr>
        <w:rFonts w:hint="default"/>
        <w:lang w:val="cs-CZ" w:eastAsia="en-US" w:bidi="ar-SA"/>
      </w:rPr>
    </w:lvl>
    <w:lvl w:ilvl="5" w:tplc="4BE295EC">
      <w:numFmt w:val="bullet"/>
      <w:lvlText w:val="•"/>
      <w:lvlJc w:val="left"/>
      <w:pPr>
        <w:ind w:left="5776" w:hanging="284"/>
      </w:pPr>
      <w:rPr>
        <w:rFonts w:hint="default"/>
        <w:lang w:val="cs-CZ" w:eastAsia="en-US" w:bidi="ar-SA"/>
      </w:rPr>
    </w:lvl>
    <w:lvl w:ilvl="6" w:tplc="F2C65988">
      <w:numFmt w:val="bullet"/>
      <w:lvlText w:val="•"/>
      <w:lvlJc w:val="left"/>
      <w:pPr>
        <w:ind w:left="6730" w:hanging="284"/>
      </w:pPr>
      <w:rPr>
        <w:rFonts w:hint="default"/>
        <w:lang w:val="cs-CZ" w:eastAsia="en-US" w:bidi="ar-SA"/>
      </w:rPr>
    </w:lvl>
    <w:lvl w:ilvl="7" w:tplc="1202532E">
      <w:numFmt w:val="bullet"/>
      <w:lvlText w:val="•"/>
      <w:lvlJc w:val="left"/>
      <w:pPr>
        <w:ind w:left="7684" w:hanging="284"/>
      </w:pPr>
      <w:rPr>
        <w:rFonts w:hint="default"/>
        <w:lang w:val="cs-CZ" w:eastAsia="en-US" w:bidi="ar-SA"/>
      </w:rPr>
    </w:lvl>
    <w:lvl w:ilvl="8" w:tplc="7B8E6DFA">
      <w:numFmt w:val="bullet"/>
      <w:lvlText w:val="•"/>
      <w:lvlJc w:val="left"/>
      <w:pPr>
        <w:ind w:left="863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A8E786B"/>
    <w:multiLevelType w:val="hybridMultilevel"/>
    <w:tmpl w:val="C058A2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75E6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7FF0"/>
    <w:multiLevelType w:val="hybridMultilevel"/>
    <w:tmpl w:val="307089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C6A5C"/>
    <w:multiLevelType w:val="hybridMultilevel"/>
    <w:tmpl w:val="FA4CF0AA"/>
    <w:lvl w:ilvl="0" w:tplc="EB00E23E">
      <w:start w:val="1"/>
      <w:numFmt w:val="decimal"/>
      <w:lvlText w:val="%1."/>
      <w:lvlJc w:val="left"/>
      <w:pPr>
        <w:ind w:left="13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43" w:hanging="360"/>
      </w:pPr>
    </w:lvl>
    <w:lvl w:ilvl="2" w:tplc="0405001B" w:tentative="1">
      <w:start w:val="1"/>
      <w:numFmt w:val="lowerRoman"/>
      <w:lvlText w:val="%3."/>
      <w:lvlJc w:val="right"/>
      <w:pPr>
        <w:ind w:left="2763" w:hanging="180"/>
      </w:pPr>
    </w:lvl>
    <w:lvl w:ilvl="3" w:tplc="0405000F" w:tentative="1">
      <w:start w:val="1"/>
      <w:numFmt w:val="decimal"/>
      <w:lvlText w:val="%4."/>
      <w:lvlJc w:val="left"/>
      <w:pPr>
        <w:ind w:left="3483" w:hanging="360"/>
      </w:pPr>
    </w:lvl>
    <w:lvl w:ilvl="4" w:tplc="04050019" w:tentative="1">
      <w:start w:val="1"/>
      <w:numFmt w:val="lowerLetter"/>
      <w:lvlText w:val="%5."/>
      <w:lvlJc w:val="left"/>
      <w:pPr>
        <w:ind w:left="4203" w:hanging="360"/>
      </w:pPr>
    </w:lvl>
    <w:lvl w:ilvl="5" w:tplc="0405001B" w:tentative="1">
      <w:start w:val="1"/>
      <w:numFmt w:val="lowerRoman"/>
      <w:lvlText w:val="%6."/>
      <w:lvlJc w:val="right"/>
      <w:pPr>
        <w:ind w:left="4923" w:hanging="180"/>
      </w:pPr>
    </w:lvl>
    <w:lvl w:ilvl="6" w:tplc="0405000F" w:tentative="1">
      <w:start w:val="1"/>
      <w:numFmt w:val="decimal"/>
      <w:lvlText w:val="%7."/>
      <w:lvlJc w:val="left"/>
      <w:pPr>
        <w:ind w:left="5643" w:hanging="360"/>
      </w:pPr>
    </w:lvl>
    <w:lvl w:ilvl="7" w:tplc="04050019" w:tentative="1">
      <w:start w:val="1"/>
      <w:numFmt w:val="lowerLetter"/>
      <w:lvlText w:val="%8."/>
      <w:lvlJc w:val="left"/>
      <w:pPr>
        <w:ind w:left="6363" w:hanging="360"/>
      </w:pPr>
    </w:lvl>
    <w:lvl w:ilvl="8" w:tplc="040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 w15:restartNumberingAfterBreak="0">
    <w:nsid w:val="2E117C77"/>
    <w:multiLevelType w:val="multilevel"/>
    <w:tmpl w:val="8C2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41F2"/>
    <w:multiLevelType w:val="hybridMultilevel"/>
    <w:tmpl w:val="FCE464C2"/>
    <w:lvl w:ilvl="0" w:tplc="1E0C3DC4">
      <w:start w:val="1"/>
      <w:numFmt w:val="decimal"/>
      <w:lvlText w:val="%1."/>
      <w:lvlJc w:val="left"/>
      <w:pPr>
        <w:ind w:left="47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43834DC5"/>
    <w:multiLevelType w:val="hybridMultilevel"/>
    <w:tmpl w:val="69CC24C2"/>
    <w:lvl w:ilvl="0" w:tplc="AA3442B6">
      <w:start w:val="5"/>
      <w:numFmt w:val="decimal"/>
      <w:lvlText w:val="%1."/>
      <w:lvlJc w:val="left"/>
      <w:pPr>
        <w:ind w:left="963" w:hanging="85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C0C0C0"/>
        <w:lang w:val="cs-CZ" w:eastAsia="en-US" w:bidi="ar-SA"/>
      </w:rPr>
    </w:lvl>
    <w:lvl w:ilvl="1" w:tplc="C2F275B0">
      <w:numFmt w:val="bullet"/>
      <w:lvlText w:val="-"/>
      <w:lvlJc w:val="left"/>
      <w:pPr>
        <w:ind w:left="964" w:hanging="4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2C67A5C">
      <w:numFmt w:val="bullet"/>
      <w:lvlText w:val="•"/>
      <w:lvlJc w:val="left"/>
      <w:pPr>
        <w:ind w:left="2877" w:hanging="493"/>
      </w:pPr>
      <w:rPr>
        <w:rFonts w:hint="default"/>
        <w:lang w:val="cs-CZ" w:eastAsia="en-US" w:bidi="ar-SA"/>
      </w:rPr>
    </w:lvl>
    <w:lvl w:ilvl="3" w:tplc="AC525F16">
      <w:numFmt w:val="bullet"/>
      <w:lvlText w:val="•"/>
      <w:lvlJc w:val="left"/>
      <w:pPr>
        <w:ind w:left="3835" w:hanging="493"/>
      </w:pPr>
      <w:rPr>
        <w:rFonts w:hint="default"/>
        <w:lang w:val="cs-CZ" w:eastAsia="en-US" w:bidi="ar-SA"/>
      </w:rPr>
    </w:lvl>
    <w:lvl w:ilvl="4" w:tplc="475C06B8">
      <w:numFmt w:val="bullet"/>
      <w:lvlText w:val="•"/>
      <w:lvlJc w:val="left"/>
      <w:pPr>
        <w:ind w:left="4794" w:hanging="493"/>
      </w:pPr>
      <w:rPr>
        <w:rFonts w:hint="default"/>
        <w:lang w:val="cs-CZ" w:eastAsia="en-US" w:bidi="ar-SA"/>
      </w:rPr>
    </w:lvl>
    <w:lvl w:ilvl="5" w:tplc="FFDEB6A6">
      <w:numFmt w:val="bullet"/>
      <w:lvlText w:val="•"/>
      <w:lvlJc w:val="left"/>
      <w:pPr>
        <w:ind w:left="5753" w:hanging="493"/>
      </w:pPr>
      <w:rPr>
        <w:rFonts w:hint="default"/>
        <w:lang w:val="cs-CZ" w:eastAsia="en-US" w:bidi="ar-SA"/>
      </w:rPr>
    </w:lvl>
    <w:lvl w:ilvl="6" w:tplc="AE1E619C">
      <w:numFmt w:val="bullet"/>
      <w:lvlText w:val="•"/>
      <w:lvlJc w:val="left"/>
      <w:pPr>
        <w:ind w:left="6711" w:hanging="493"/>
      </w:pPr>
      <w:rPr>
        <w:rFonts w:hint="default"/>
        <w:lang w:val="cs-CZ" w:eastAsia="en-US" w:bidi="ar-SA"/>
      </w:rPr>
    </w:lvl>
    <w:lvl w:ilvl="7" w:tplc="06B0C676">
      <w:numFmt w:val="bullet"/>
      <w:lvlText w:val="•"/>
      <w:lvlJc w:val="left"/>
      <w:pPr>
        <w:ind w:left="7670" w:hanging="493"/>
      </w:pPr>
      <w:rPr>
        <w:rFonts w:hint="default"/>
        <w:lang w:val="cs-CZ" w:eastAsia="en-US" w:bidi="ar-SA"/>
      </w:rPr>
    </w:lvl>
    <w:lvl w:ilvl="8" w:tplc="1F729E8A">
      <w:numFmt w:val="bullet"/>
      <w:lvlText w:val="•"/>
      <w:lvlJc w:val="left"/>
      <w:pPr>
        <w:ind w:left="8629" w:hanging="493"/>
      </w:pPr>
      <w:rPr>
        <w:rFonts w:hint="default"/>
        <w:lang w:val="cs-CZ" w:eastAsia="en-US" w:bidi="ar-SA"/>
      </w:rPr>
    </w:lvl>
  </w:abstractNum>
  <w:abstractNum w:abstractNumId="11" w15:restartNumberingAfterBreak="0">
    <w:nsid w:val="498D5B3E"/>
    <w:multiLevelType w:val="multilevel"/>
    <w:tmpl w:val="31CE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E1D52"/>
    <w:multiLevelType w:val="hybridMultilevel"/>
    <w:tmpl w:val="79DEBF82"/>
    <w:lvl w:ilvl="0" w:tplc="66624DC8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2" w:hanging="360"/>
      </w:pPr>
    </w:lvl>
    <w:lvl w:ilvl="2" w:tplc="0405001B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 w15:restartNumberingAfterBreak="0">
    <w:nsid w:val="6A272974"/>
    <w:multiLevelType w:val="hybridMultilevel"/>
    <w:tmpl w:val="0CEAAA88"/>
    <w:lvl w:ilvl="0" w:tplc="F75E66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3D4AA3"/>
    <w:multiLevelType w:val="hybridMultilevel"/>
    <w:tmpl w:val="7B8C2F88"/>
    <w:lvl w:ilvl="0" w:tplc="9F366B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445D93"/>
    <w:multiLevelType w:val="hybridMultilevel"/>
    <w:tmpl w:val="5B44AA78"/>
    <w:lvl w:ilvl="0" w:tplc="0405000F">
      <w:start w:val="1"/>
      <w:numFmt w:val="decimal"/>
      <w:lvlText w:val="%1.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70DD1FDD"/>
    <w:multiLevelType w:val="hybridMultilevel"/>
    <w:tmpl w:val="4AC24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E1865"/>
    <w:multiLevelType w:val="hybridMultilevel"/>
    <w:tmpl w:val="53182F04"/>
    <w:lvl w:ilvl="0" w:tplc="A7EE0050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120877826">
    <w:abstractNumId w:val="1"/>
  </w:num>
  <w:num w:numId="2" w16cid:durableId="1802653628">
    <w:abstractNumId w:val="10"/>
  </w:num>
  <w:num w:numId="3" w16cid:durableId="1606692694">
    <w:abstractNumId w:val="0"/>
  </w:num>
  <w:num w:numId="4" w16cid:durableId="537352595">
    <w:abstractNumId w:val="4"/>
  </w:num>
  <w:num w:numId="5" w16cid:durableId="1717699394">
    <w:abstractNumId w:val="2"/>
  </w:num>
  <w:num w:numId="6" w16cid:durableId="1332567068">
    <w:abstractNumId w:val="15"/>
  </w:num>
  <w:num w:numId="7" w16cid:durableId="1600214385">
    <w:abstractNumId w:val="9"/>
  </w:num>
  <w:num w:numId="8" w16cid:durableId="803232259">
    <w:abstractNumId w:val="16"/>
  </w:num>
  <w:num w:numId="9" w16cid:durableId="927619563">
    <w:abstractNumId w:val="3"/>
  </w:num>
  <w:num w:numId="10" w16cid:durableId="1919747960">
    <w:abstractNumId w:val="5"/>
  </w:num>
  <w:num w:numId="11" w16cid:durableId="1605260939">
    <w:abstractNumId w:val="13"/>
  </w:num>
  <w:num w:numId="12" w16cid:durableId="151142984">
    <w:abstractNumId w:val="7"/>
  </w:num>
  <w:num w:numId="13" w16cid:durableId="397751294">
    <w:abstractNumId w:val="14"/>
  </w:num>
  <w:num w:numId="14" w16cid:durableId="598879122">
    <w:abstractNumId w:val="12"/>
  </w:num>
  <w:num w:numId="15" w16cid:durableId="1475177874">
    <w:abstractNumId w:val="11"/>
  </w:num>
  <w:num w:numId="16" w16cid:durableId="330837859">
    <w:abstractNumId w:val="8"/>
  </w:num>
  <w:num w:numId="17" w16cid:durableId="1815296582">
    <w:abstractNumId w:val="17"/>
  </w:num>
  <w:num w:numId="18" w16cid:durableId="1735809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40"/>
    <w:rsid w:val="00033716"/>
    <w:rsid w:val="00095257"/>
    <w:rsid w:val="0018067E"/>
    <w:rsid w:val="001910AE"/>
    <w:rsid w:val="001B7440"/>
    <w:rsid w:val="00272CF5"/>
    <w:rsid w:val="002C4676"/>
    <w:rsid w:val="00302E56"/>
    <w:rsid w:val="00386D0E"/>
    <w:rsid w:val="0047396B"/>
    <w:rsid w:val="00482CB5"/>
    <w:rsid w:val="004E22D5"/>
    <w:rsid w:val="00504AB0"/>
    <w:rsid w:val="005B5C43"/>
    <w:rsid w:val="005D03F5"/>
    <w:rsid w:val="00624846"/>
    <w:rsid w:val="006C1B53"/>
    <w:rsid w:val="006C3AC0"/>
    <w:rsid w:val="006F180E"/>
    <w:rsid w:val="00730071"/>
    <w:rsid w:val="00753405"/>
    <w:rsid w:val="00794B49"/>
    <w:rsid w:val="00795F3B"/>
    <w:rsid w:val="007F6117"/>
    <w:rsid w:val="00892F93"/>
    <w:rsid w:val="008C2F45"/>
    <w:rsid w:val="009B5DF8"/>
    <w:rsid w:val="009D4239"/>
    <w:rsid w:val="00A9722E"/>
    <w:rsid w:val="00B25B73"/>
    <w:rsid w:val="00B57F06"/>
    <w:rsid w:val="00C02076"/>
    <w:rsid w:val="00C27687"/>
    <w:rsid w:val="00C4613C"/>
    <w:rsid w:val="00C57A06"/>
    <w:rsid w:val="00CA3F53"/>
    <w:rsid w:val="00CB222B"/>
    <w:rsid w:val="00DB2F9E"/>
    <w:rsid w:val="00E44EC6"/>
    <w:rsid w:val="00E679E4"/>
    <w:rsid w:val="00EF64D3"/>
    <w:rsid w:val="00F63CF7"/>
    <w:rsid w:val="00F93F54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2529"/>
  <w15:docId w15:val="{3845AD58-5FF8-4F1D-BEE8-EDC596BA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63" w:hanging="85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right="16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963" w:hanging="851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386D0E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C0207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kvs@cvf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kvs@cvf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Olomoucký krajský volejbalový svaz</vt:lpstr>
    </vt:vector>
  </TitlesOfParts>
  <Company>EM System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Olomoucký krajský volejbalový svaz</dc:title>
  <dc:creator>Pavel Gall</dc:creator>
  <dc:description/>
  <cp:lastModifiedBy>Jakub Gall</cp:lastModifiedBy>
  <cp:revision>26</cp:revision>
  <cp:lastPrinted>2025-04-09T11:33:00Z</cp:lastPrinted>
  <dcterms:created xsi:type="dcterms:W3CDTF">2025-04-09T11:00:00Z</dcterms:created>
  <dcterms:modified xsi:type="dcterms:W3CDTF">2025-04-09T12:07:00Z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2024-10-26T00:00:00Z</vt:filetime>
  </property>
  <property fmtid="{D5CDD505-2E9C-101B-9397-08002B2CF9AE}" pid="5" name="Producer">
    <vt:lpwstr>Adobe PDF Library 24.1.149</vt:lpwstr>
  </property>
  <property fmtid="{D5CDD505-2E9C-101B-9397-08002B2CF9AE}" pid="6" name="SourceModified">
    <vt:lpwstr/>
  </property>
</Properties>
</file>